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9420" w14:textId="723DA008" w:rsidR="009D0033" w:rsidRPr="00E46FC3" w:rsidRDefault="0032693C" w:rsidP="009D0033">
      <w:pPr>
        <w:jc w:val="center"/>
        <w:rPr>
          <w:rFonts w:ascii="Palatino" w:hAnsi="Palatino"/>
          <w:b/>
          <w:color w:val="1F497D" w:themeColor="text2"/>
          <w:sz w:val="28"/>
          <w:szCs w:val="28"/>
        </w:rPr>
      </w:pPr>
      <w:r>
        <w:rPr>
          <w:rFonts w:ascii="Palatino" w:hAnsi="Palatino"/>
          <w:b/>
          <w:color w:val="1F497D" w:themeColor="text2"/>
          <w:sz w:val="28"/>
          <w:szCs w:val="28"/>
        </w:rPr>
        <w:t xml:space="preserve">2016 – 2017 </w:t>
      </w:r>
      <w:r w:rsidR="009E647A" w:rsidRPr="00E46FC3">
        <w:rPr>
          <w:rFonts w:ascii="Palatino" w:hAnsi="Palatino"/>
          <w:b/>
          <w:color w:val="1F497D" w:themeColor="text2"/>
          <w:sz w:val="28"/>
          <w:szCs w:val="28"/>
        </w:rPr>
        <w:t xml:space="preserve">Divisional Assessment Process  </w:t>
      </w:r>
    </w:p>
    <w:p w14:paraId="0408815D" w14:textId="1FB28EE1" w:rsidR="009D0033" w:rsidRPr="0032693C" w:rsidRDefault="003477FF" w:rsidP="009D0033">
      <w:pPr>
        <w:jc w:val="center"/>
        <w:rPr>
          <w:rFonts w:ascii="Palatino" w:hAnsi="Palatino"/>
          <w:b/>
          <w:i/>
          <w:color w:val="1F497D" w:themeColor="text2"/>
        </w:rPr>
      </w:pPr>
      <w:r w:rsidRPr="0032693C">
        <w:rPr>
          <w:rFonts w:ascii="Palatino" w:hAnsi="Palatino"/>
          <w:b/>
          <w:i/>
          <w:color w:val="1F497D" w:themeColor="text2"/>
          <w:sz w:val="28"/>
          <w:szCs w:val="28"/>
        </w:rPr>
        <w:t>Mission, Vision</w:t>
      </w:r>
      <w:r w:rsidR="00BB257F">
        <w:rPr>
          <w:rFonts w:ascii="Palatino" w:hAnsi="Palatino"/>
          <w:b/>
          <w:i/>
          <w:color w:val="1F497D" w:themeColor="text2"/>
          <w:sz w:val="28"/>
          <w:szCs w:val="28"/>
        </w:rPr>
        <w:t xml:space="preserve">, </w:t>
      </w:r>
      <w:r w:rsidR="005813CF" w:rsidRPr="0032693C">
        <w:rPr>
          <w:rFonts w:ascii="Palatino" w:hAnsi="Palatino"/>
          <w:b/>
          <w:i/>
          <w:color w:val="1F497D" w:themeColor="text2"/>
          <w:sz w:val="28"/>
          <w:szCs w:val="28"/>
        </w:rPr>
        <w:t>Goals</w:t>
      </w:r>
      <w:r w:rsidR="00BB257F">
        <w:rPr>
          <w:rFonts w:ascii="Palatino" w:hAnsi="Palatino"/>
          <w:b/>
          <w:i/>
          <w:color w:val="1F497D" w:themeColor="text2"/>
          <w:sz w:val="28"/>
          <w:szCs w:val="28"/>
        </w:rPr>
        <w:t>, Outcomes &amp; Objectives</w:t>
      </w:r>
      <w:r w:rsidR="009D0033" w:rsidRPr="0032693C">
        <w:rPr>
          <w:rFonts w:ascii="Palatino" w:hAnsi="Palatino"/>
          <w:b/>
          <w:i/>
          <w:color w:val="1F497D" w:themeColor="text2"/>
        </w:rPr>
        <w:t xml:space="preserve"> </w:t>
      </w:r>
    </w:p>
    <w:p w14:paraId="71E0BEDB" w14:textId="41313AE8" w:rsidR="00E46FC3" w:rsidRPr="00741C7C" w:rsidRDefault="00E46FC3" w:rsidP="009D0033">
      <w:pPr>
        <w:jc w:val="center"/>
        <w:rPr>
          <w:rFonts w:ascii="Palatino" w:hAnsi="Palatino"/>
          <w:b/>
          <w:i/>
          <w:color w:val="1F497D" w:themeColor="text2"/>
          <w:sz w:val="28"/>
          <w:szCs w:val="28"/>
        </w:rPr>
      </w:pPr>
      <w:r w:rsidRPr="00741C7C">
        <w:rPr>
          <w:rFonts w:ascii="Palatino" w:hAnsi="Palatino"/>
          <w:b/>
          <w:i/>
          <w:color w:val="1F497D" w:themeColor="text2"/>
          <w:sz w:val="28"/>
          <w:szCs w:val="28"/>
        </w:rPr>
        <w:t>Part I</w:t>
      </w:r>
    </w:p>
    <w:p w14:paraId="4B00936D" w14:textId="77777777" w:rsidR="009D0033" w:rsidRPr="00E46FC3" w:rsidRDefault="009D0033">
      <w:pPr>
        <w:rPr>
          <w:rFonts w:ascii="Palatino" w:hAnsi="Palatino"/>
          <w:sz w:val="20"/>
          <w:szCs w:val="20"/>
        </w:rPr>
      </w:pPr>
    </w:p>
    <w:p w14:paraId="21566EB6" w14:textId="440B0FB3" w:rsidR="00EE670A" w:rsidRPr="00004157" w:rsidRDefault="006135BB" w:rsidP="00EE670A">
      <w:pPr>
        <w:keepNext/>
        <w:keepLines/>
        <w:outlineLvl w:val="1"/>
        <w:rPr>
          <w:rStyle w:val="Hyperlink"/>
          <w:rFonts w:ascii="Palatino" w:eastAsiaTheme="majorEastAsia" w:hAnsi="Palatino" w:cstheme="majorBidi"/>
          <w:b/>
          <w:bCs/>
          <w:color w:val="000000" w:themeColor="text1"/>
          <w:u w:val="none"/>
        </w:rPr>
      </w:pPr>
      <w:r w:rsidRPr="00A86DFE">
        <w:rPr>
          <w:rFonts w:ascii="Palatino" w:hAnsi="Palatino"/>
          <w:b/>
          <w:color w:val="000000" w:themeColor="text1"/>
        </w:rPr>
        <w:t xml:space="preserve">Please enter your information on this </w:t>
      </w:r>
      <w:r w:rsidR="00A86DFE">
        <w:rPr>
          <w:rFonts w:ascii="Palatino" w:hAnsi="Palatino"/>
          <w:b/>
          <w:color w:val="000000" w:themeColor="text1"/>
        </w:rPr>
        <w:t xml:space="preserve">draft </w:t>
      </w:r>
      <w:r w:rsidRPr="00A86DFE">
        <w:rPr>
          <w:rFonts w:ascii="Palatino" w:hAnsi="Palatino"/>
          <w:b/>
          <w:color w:val="000000" w:themeColor="text1"/>
        </w:rPr>
        <w:t xml:space="preserve">document and email </w:t>
      </w:r>
      <w:r w:rsidR="00A86DFE">
        <w:rPr>
          <w:rFonts w:ascii="Palatino" w:hAnsi="Palatino"/>
          <w:b/>
          <w:color w:val="000000" w:themeColor="text1"/>
        </w:rPr>
        <w:t>it</w:t>
      </w:r>
      <w:r w:rsidRPr="00A86DFE">
        <w:rPr>
          <w:rFonts w:ascii="Palatino" w:hAnsi="Palatino"/>
          <w:b/>
          <w:color w:val="000000" w:themeColor="text1"/>
        </w:rPr>
        <w:t xml:space="preserve"> to your assessment liaison</w:t>
      </w:r>
      <w:r w:rsidR="004B2DAD" w:rsidRPr="00A86DFE">
        <w:rPr>
          <w:rFonts w:ascii="Palatino" w:hAnsi="Palatino"/>
          <w:b/>
          <w:color w:val="000000" w:themeColor="text1"/>
        </w:rPr>
        <w:t>*</w:t>
      </w:r>
      <w:r w:rsidRPr="00A86DFE">
        <w:rPr>
          <w:rFonts w:ascii="Palatino" w:hAnsi="Palatino"/>
          <w:b/>
          <w:color w:val="000000" w:themeColor="text1"/>
        </w:rPr>
        <w:t xml:space="preserve"> for review. </w:t>
      </w:r>
      <w:r w:rsidR="00F56C10" w:rsidRPr="00A86DFE">
        <w:rPr>
          <w:rFonts w:ascii="Palatino" w:hAnsi="Palatino"/>
          <w:b/>
          <w:color w:val="000000" w:themeColor="text1"/>
        </w:rPr>
        <w:t xml:space="preserve"> </w:t>
      </w:r>
      <w:r w:rsidR="00D557E2" w:rsidRPr="00A86DFE">
        <w:rPr>
          <w:rFonts w:ascii="Palatino" w:hAnsi="Palatino"/>
          <w:b/>
          <w:color w:val="000000" w:themeColor="text1"/>
        </w:rPr>
        <w:t>Once your liaison has reviewed and returned it to you, submit final</w:t>
      </w:r>
      <w:r w:rsidR="006E1829" w:rsidRPr="00A86DFE">
        <w:rPr>
          <w:rFonts w:ascii="Palatino" w:hAnsi="Palatino"/>
          <w:b/>
          <w:color w:val="000000" w:themeColor="text1"/>
        </w:rPr>
        <w:t xml:space="preserve"> document.</w:t>
      </w:r>
      <w:r w:rsidR="0032693C" w:rsidRPr="00A86DFE">
        <w:rPr>
          <w:rFonts w:ascii="Palatino" w:hAnsi="Palatino"/>
          <w:b/>
          <w:color w:val="000000" w:themeColor="text1"/>
        </w:rPr>
        <w:t xml:space="preserve">  </w:t>
      </w:r>
      <w:r w:rsidR="00EE670A" w:rsidRPr="00EE670A">
        <w:rPr>
          <w:rFonts w:ascii="Palatino" w:hAnsi="Palatino"/>
          <w:b/>
          <w:color w:val="943634" w:themeColor="accent2" w:themeShade="BF"/>
        </w:rPr>
        <w:t>D</w:t>
      </w:r>
      <w:r w:rsidR="00EE670A">
        <w:rPr>
          <w:rFonts w:ascii="Palatino" w:hAnsi="Palatino"/>
          <w:b/>
          <w:color w:val="943634" w:themeColor="accent2" w:themeShade="BF"/>
        </w:rPr>
        <w:t>RAFT</w:t>
      </w:r>
      <w:r w:rsidR="00EE670A">
        <w:rPr>
          <w:rFonts w:ascii="Palatino" w:hAnsi="Palatino"/>
          <w:b/>
          <w:color w:val="000000" w:themeColor="text1"/>
        </w:rPr>
        <w:t xml:space="preserve"> </w:t>
      </w:r>
      <w:r w:rsidR="00596631">
        <w:rPr>
          <w:rFonts w:ascii="Palatino" w:hAnsi="Palatino"/>
          <w:b/>
          <w:color w:val="943634" w:themeColor="accent2" w:themeShade="BF"/>
        </w:rPr>
        <w:t>D</w:t>
      </w:r>
      <w:r w:rsidR="00EE670A">
        <w:rPr>
          <w:rFonts w:ascii="Palatino" w:hAnsi="Palatino"/>
          <w:b/>
          <w:color w:val="943634" w:themeColor="accent2" w:themeShade="BF"/>
        </w:rPr>
        <w:t>UE</w:t>
      </w:r>
      <w:r w:rsidR="00596631">
        <w:rPr>
          <w:rFonts w:ascii="Palatino" w:hAnsi="Palatino"/>
          <w:b/>
          <w:color w:val="943634" w:themeColor="accent2" w:themeShade="BF"/>
        </w:rPr>
        <w:t>:</w:t>
      </w:r>
      <w:r w:rsidR="006E1829" w:rsidRPr="00596631">
        <w:rPr>
          <w:rFonts w:ascii="Palatino" w:hAnsi="Palatino"/>
          <w:b/>
          <w:color w:val="943634" w:themeColor="accent2" w:themeShade="BF"/>
        </w:rPr>
        <w:t xml:space="preserve"> July 1, 201</w:t>
      </w:r>
      <w:r w:rsidR="00E46FC3" w:rsidRPr="00596631">
        <w:rPr>
          <w:rFonts w:ascii="Palatino" w:hAnsi="Palatino"/>
          <w:b/>
          <w:color w:val="943634" w:themeColor="accent2" w:themeShade="BF"/>
        </w:rPr>
        <w:t>6</w:t>
      </w:r>
      <w:r w:rsidR="00596631" w:rsidRPr="00EE670A">
        <w:rPr>
          <w:rFonts w:ascii="Palatino" w:hAnsi="Palatino"/>
          <w:color w:val="943634" w:themeColor="accent2" w:themeShade="BF"/>
        </w:rPr>
        <w:t>,</w:t>
      </w:r>
      <w:r w:rsidR="006E1829" w:rsidRPr="00EE670A">
        <w:rPr>
          <w:rFonts w:ascii="Palatino" w:hAnsi="Palatino"/>
          <w:color w:val="943634" w:themeColor="accent2" w:themeShade="BF"/>
        </w:rPr>
        <w:t xml:space="preserve"> </w:t>
      </w:r>
      <w:r w:rsidR="006E1829" w:rsidRPr="00EE670A">
        <w:rPr>
          <w:rFonts w:ascii="Palatino" w:hAnsi="Palatino"/>
          <w:b/>
          <w:color w:val="943634" w:themeColor="accent2" w:themeShade="BF"/>
        </w:rPr>
        <w:t xml:space="preserve">to </w:t>
      </w:r>
      <w:r w:rsidR="00EE670A" w:rsidRPr="00EE670A">
        <w:rPr>
          <w:rFonts w:ascii="Palatino" w:hAnsi="Palatino"/>
          <w:b/>
          <w:color w:val="943634" w:themeColor="accent2" w:themeShade="BF"/>
        </w:rPr>
        <w:t>your department liaison</w:t>
      </w:r>
      <w:r w:rsidR="00EE670A" w:rsidRPr="00EE670A">
        <w:rPr>
          <w:rFonts w:ascii="Palatino" w:hAnsi="Palatino"/>
          <w:color w:val="943634" w:themeColor="accent2" w:themeShade="BF"/>
        </w:rPr>
        <w:t>.</w:t>
      </w:r>
      <w:r w:rsidR="00EE670A">
        <w:rPr>
          <w:rFonts w:ascii="Palatino" w:hAnsi="Palatino"/>
          <w:color w:val="943634" w:themeColor="accent2" w:themeShade="BF"/>
        </w:rPr>
        <w:t xml:space="preserve">  </w:t>
      </w:r>
      <w:r w:rsidR="00EE670A" w:rsidRPr="00EE670A">
        <w:rPr>
          <w:rFonts w:ascii="Palatino" w:hAnsi="Palatino"/>
          <w:b/>
          <w:color w:val="943634" w:themeColor="accent2" w:themeShade="BF"/>
        </w:rPr>
        <w:t>FINAL DOCUMENT DUE:</w:t>
      </w:r>
      <w:r w:rsidR="00EE670A">
        <w:rPr>
          <w:rFonts w:ascii="Palatino" w:hAnsi="Palatino"/>
          <w:color w:val="943634" w:themeColor="accent2" w:themeShade="BF"/>
        </w:rPr>
        <w:t xml:space="preserve"> </w:t>
      </w:r>
      <w:r w:rsidR="00EE670A" w:rsidRPr="00B75B1F">
        <w:rPr>
          <w:rFonts w:ascii="Palatino" w:hAnsi="Palatino"/>
          <w:b/>
          <w:color w:val="943634" w:themeColor="accent2" w:themeShade="BF"/>
        </w:rPr>
        <w:t xml:space="preserve">August 1, 2016, to </w:t>
      </w:r>
      <w:hyperlink r:id="rId9" w:history="1">
        <w:r w:rsidR="00B84C10" w:rsidRPr="00B84C10">
          <w:rPr>
            <w:rStyle w:val="Hyperlink"/>
            <w:rFonts w:ascii="Palatino" w:hAnsi="Palatino"/>
            <w:b/>
          </w:rPr>
          <w:t>saemassess@oswego.edu</w:t>
        </w:r>
      </w:hyperlink>
    </w:p>
    <w:p w14:paraId="4BDC89A7" w14:textId="77777777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5A46154E" w14:textId="16D79FA5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Department: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 w:rsidR="008D7034">
        <w:rPr>
          <w:rFonts w:ascii="Palatino" w:hAnsi="Palatino"/>
          <w:sz w:val="20"/>
          <w:szCs w:val="20"/>
        </w:rPr>
        <w:t>Career Services</w:t>
      </w:r>
    </w:p>
    <w:p w14:paraId="535581DC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1263AEB0" w14:textId="4ABCBA90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Submitted by:</w:t>
      </w:r>
      <w:r>
        <w:rPr>
          <w:rFonts w:ascii="Palatino" w:hAnsi="Palatino"/>
          <w:sz w:val="20"/>
          <w:szCs w:val="20"/>
        </w:rPr>
        <w:tab/>
      </w:r>
      <w:r w:rsidR="008D7034">
        <w:rPr>
          <w:rFonts w:ascii="Palatino" w:hAnsi="Palatino"/>
          <w:sz w:val="20"/>
          <w:szCs w:val="20"/>
        </w:rPr>
        <w:t>Gary Morris</w:t>
      </w:r>
    </w:p>
    <w:p w14:paraId="3E14AD35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61FD99D4" w14:textId="29C19FC9" w:rsidR="004B3A8B" w:rsidRDefault="004B3A8B" w:rsidP="007C2C88">
      <w:pPr>
        <w:rPr>
          <w:rFonts w:ascii="Palatino" w:hAnsi="Palatino"/>
          <w:color w:val="17365D" w:themeColor="text2" w:themeShade="BF"/>
        </w:rPr>
      </w:pPr>
      <w:r>
        <w:rPr>
          <w:rFonts w:ascii="Palatino" w:hAnsi="Palatino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AE9A" wp14:editId="0A0FC1E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48AD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7uuQEAAMMDAAAOAAAAZHJzL2Uyb0RvYy54bWysU02P0zAQvSPxHyzft0m7sIK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7fs3t3ctt0Bf35pnYKSU&#10;PwJ6UTa9dDYU2apTh08pczIOvYbwoRRyTl13+eSgBLvwFQxL4WSriq5DBFtH4qC4/UprCLlKYb4a&#10;XWDGOjcD25eBl/gChTpgM3j5MnhG1MwY8gz2NiD9jSBP15LNOf7qwFl3seAJh1NtSrWGJ6U6dpnq&#10;Moq/niv8+d/b/AQAAP//AwBQSwMEFAAGAAgAAAAhABqDs8nXAAAABAEAAA8AAABkcnMvZG93bnJl&#10;di54bWxMj8tOwzAQRfdI/IM1SOyoQ5AsGuJUCAmJJU1ZsHTiIQ/isRW7Tfr3DGzo8uiO7j1T7lY3&#10;iRPOcfCk4X6TgUBqvR2o0/BxeL17BBGTIWsmT6jhjBF21fVVaQrrF9rjqU6d4BKKhdHQpxQKKWPb&#10;ozNx4wMSZ19+diYxzp20s1m43E0yzzIlnRmIF3oT8KXH9rs+Og2fczPmb+cl5H5U9XYMmL/vUevb&#10;m/X5CUTCNf0fw68+q0PFTo0/ko1i0sCPJA1KgeBw+6CYmz+WVSkv5asfAAAA//8DAFBLAQItABQA&#10;BgAIAAAAIQC2gziS/gAAAOEBAAATAAAAAAAAAAAAAAAAAAAAAABbQ29udGVudF9UeXBlc10ueG1s&#10;UEsBAi0AFAAGAAgAAAAhADj9If/WAAAAlAEAAAsAAAAAAAAAAAAAAAAALwEAAF9yZWxzLy5yZWxz&#10;UEsBAi0AFAAGAAgAAAAhAKlD3u65AQAAwwMAAA4AAAAAAAAAAAAAAAAALgIAAGRycy9lMm9Eb2Mu&#10;eG1sUEsBAi0AFAAGAAgAAAAhABqDs8nXAAAABA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90341DD" w14:textId="1712D8A8" w:rsidR="004B3A8B" w:rsidRPr="00A86DFE" w:rsidRDefault="004B3A8B" w:rsidP="004B3A8B">
      <w:pPr>
        <w:rPr>
          <w:rFonts w:ascii="Palatino" w:hAnsi="Palatino"/>
          <w:b/>
          <w:sz w:val="20"/>
          <w:szCs w:val="20"/>
        </w:rPr>
      </w:pPr>
      <w:r w:rsidRPr="00A86DFE">
        <w:rPr>
          <w:rFonts w:ascii="Palatino" w:hAnsi="Palatino"/>
          <w:b/>
          <w:sz w:val="20"/>
          <w:szCs w:val="20"/>
        </w:rPr>
        <w:t xml:space="preserve">Review your assessment data from last year.  </w:t>
      </w:r>
      <w:r w:rsidR="00EE670A">
        <w:rPr>
          <w:rFonts w:ascii="Palatino" w:hAnsi="Palatino"/>
          <w:b/>
          <w:sz w:val="20"/>
          <w:szCs w:val="20"/>
        </w:rPr>
        <w:t>R</w:t>
      </w:r>
      <w:r w:rsidRPr="00A86DFE">
        <w:rPr>
          <w:rFonts w:ascii="Palatino" w:hAnsi="Palatino"/>
          <w:b/>
          <w:sz w:val="20"/>
          <w:szCs w:val="20"/>
        </w:rPr>
        <w:t xml:space="preserve">eaffirm or revise </w:t>
      </w:r>
      <w:r w:rsidR="00A86DFE">
        <w:rPr>
          <w:rFonts w:ascii="Palatino" w:hAnsi="Palatino"/>
          <w:b/>
          <w:sz w:val="20"/>
          <w:szCs w:val="20"/>
        </w:rPr>
        <w:t xml:space="preserve">your </w:t>
      </w:r>
      <w:r w:rsidRPr="00A86DFE">
        <w:rPr>
          <w:rFonts w:ascii="Palatino" w:hAnsi="Palatino"/>
          <w:b/>
          <w:sz w:val="20"/>
          <w:szCs w:val="20"/>
        </w:rPr>
        <w:t>Department Mission &amp; Vision:</w:t>
      </w:r>
    </w:p>
    <w:p w14:paraId="4354A154" w14:textId="77777777" w:rsidR="004B3A8B" w:rsidRPr="004B3A8B" w:rsidRDefault="004B3A8B" w:rsidP="004B3A8B">
      <w:pPr>
        <w:rPr>
          <w:rFonts w:ascii="Palatino" w:hAnsi="Palatino"/>
        </w:rPr>
      </w:pPr>
    </w:p>
    <w:p w14:paraId="0834A101" w14:textId="77761192" w:rsidR="00BB257F" w:rsidRDefault="00BB257F" w:rsidP="009C40DB">
      <w:pPr>
        <w:ind w:left="2160" w:hanging="2160"/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MISSION:</w:t>
      </w:r>
      <w:r w:rsidR="009C40DB">
        <w:rPr>
          <w:rFonts w:ascii="Palatino" w:hAnsi="Palatino"/>
          <w:sz w:val="20"/>
          <w:szCs w:val="20"/>
        </w:rPr>
        <w:tab/>
      </w:r>
      <w:r w:rsidR="009C40DB" w:rsidRPr="009C40DB">
        <w:rPr>
          <w:rFonts w:ascii="Palatino" w:hAnsi="Palatino"/>
          <w:sz w:val="20"/>
          <w:szCs w:val="20"/>
        </w:rPr>
        <w:t>Career Services provides comprehensive strategies and resources to engage students and alumni in the career development process in order to develop life-long career decision-making skills and strategies.</w:t>
      </w:r>
    </w:p>
    <w:p w14:paraId="2700BA73" w14:textId="77777777" w:rsidR="004B3A8B" w:rsidRDefault="004B3A8B" w:rsidP="007C2C88">
      <w:pPr>
        <w:rPr>
          <w:rFonts w:ascii="Palatino" w:hAnsi="Palatino"/>
          <w:sz w:val="20"/>
          <w:szCs w:val="20"/>
        </w:rPr>
      </w:pPr>
    </w:p>
    <w:p w14:paraId="3FC7C41A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6342F506" w14:textId="7DC14499" w:rsidR="00BB257F" w:rsidRDefault="00BB257F" w:rsidP="009C40DB">
      <w:pPr>
        <w:ind w:left="2160" w:hanging="2160"/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VISION:</w:t>
      </w:r>
      <w:r w:rsidR="009C40DB">
        <w:rPr>
          <w:rFonts w:ascii="Palatino" w:hAnsi="Palatino"/>
          <w:sz w:val="20"/>
          <w:szCs w:val="20"/>
        </w:rPr>
        <w:tab/>
      </w:r>
      <w:proofErr w:type="gramStart"/>
      <w:r w:rsidR="009C40DB" w:rsidRPr="009C40DB">
        <w:rPr>
          <w:rFonts w:ascii="Palatino" w:hAnsi="Palatino"/>
          <w:sz w:val="20"/>
          <w:szCs w:val="20"/>
        </w:rPr>
        <w:t xml:space="preserve">Career Services </w:t>
      </w:r>
      <w:r w:rsidR="00A719E9">
        <w:rPr>
          <w:rFonts w:ascii="Palatino" w:hAnsi="Palatino"/>
          <w:sz w:val="20"/>
          <w:szCs w:val="20"/>
        </w:rPr>
        <w:t>will be</w:t>
      </w:r>
      <w:r w:rsidR="009C40DB" w:rsidRPr="009C40DB">
        <w:rPr>
          <w:rFonts w:ascii="Palatino" w:hAnsi="Palatino"/>
          <w:sz w:val="20"/>
          <w:szCs w:val="20"/>
        </w:rPr>
        <w:t xml:space="preserve"> recognized by the college community</w:t>
      </w:r>
      <w:proofErr w:type="gramEnd"/>
      <w:r w:rsidR="009C40DB" w:rsidRPr="009C40DB">
        <w:rPr>
          <w:rFonts w:ascii="Palatino" w:hAnsi="Palatino"/>
          <w:sz w:val="20"/>
          <w:szCs w:val="20"/>
        </w:rPr>
        <w:t xml:space="preserve"> and external stakeholders as the premier resource for providing high-end customized services that position students and alumni to explore, identify, and successfully compete for careers that match their personal and professional goals.</w:t>
      </w:r>
    </w:p>
    <w:p w14:paraId="40DA748A" w14:textId="543A2542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12BD3D48" w14:textId="62BF0660" w:rsidR="0032693C" w:rsidRDefault="004B3A8B" w:rsidP="007C2C8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40521" wp14:editId="0828229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652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pzugEAAMMDAAAOAAAAZHJzL2Uyb0RvYy54bWysU02P0zAQvSPxHyzft0mzsIKo6R66gguC&#10;ioUf4HXGjSXbY41NP/49Y7fNIkBaCXFxPPa8N/OeJ6v7o3diD5QshkEuF60UEDSONuwG+f3bh5t3&#10;UqSswqgcBhjkCZK8X79+tTrEHjqc0I1AgklC6g9xkFPOsW+apCfwKi0wQuBLg+RV5pB2zUjqwOze&#10;NV3b3jUHpDESakiJTx/Ol3Jd+Y0Bnb8YkyALN0juLdeV6vpU1ma9Uv2OVJysvrSh/qELr2zgojPV&#10;g8pK/CD7B5W3mjChyQuNvkFjrIaqgdUs29/UPE4qQtXC5qQ425T+H63+vN+SsOMgOymC8vxEj5mU&#10;3U1ZbDAENhBJdMWnQ0w9p2/Cli5Rilsqoo+GfPmyHHGs3p5mb+GYhebDt+/f3N61/AT6etc8AyOl&#10;/BHQi7IZpLOhyFa92n9KmYtx6jWFg9LIuXTd5ZODkuzCVzAshYt1FV2HCDaOxF7x8yutIeRlkcJ8&#10;NbvAjHVuBrYvAy/5BQp1wGbw8mXwjKiVMeQZ7G1A+htBPl5bNuf8qwNn3cWCJxxP9VGqNTwpVeFl&#10;qsso/hpX+PO/t/4JAAD//wMAUEsDBBQABgAIAAAAIQDeKpda1gAAAAIBAAAPAAAAZHJzL2Rvd25y&#10;ZXYueG1sTI/LTsMwEEX3SPyDNUjsqIORIhriVAgJiSUNLFg68TSPxmMrdpv075muYHl0R/eeKXer&#10;m8QZ5zh40vC4yUAgtd4O1Gn4/np/eAYRkyFrJk+o4YIRdtXtTWkK6xfa47lOneASioXR0KcUCilj&#10;26MzceMDEmcHPzuTGOdO2tksXO4mqbIsl84MxAu9CfjWY3usT07Dz9yM6uOyBOXHvN6OAdXnHrW+&#10;v1tfX0AkXNPfMVz1WR0qdmr8iWwUkwZ+JGlQIDjbPuWMzRVlVcr/6tUvAAAA//8DAFBLAQItABQA&#10;BgAIAAAAIQC2gziS/gAAAOEBAAATAAAAAAAAAAAAAAAAAAAAAABbQ29udGVudF9UeXBlc10ueG1s&#10;UEsBAi0AFAAGAAgAAAAhADj9If/WAAAAlAEAAAsAAAAAAAAAAAAAAAAALwEAAF9yZWxzLy5yZWxz&#10;UEsBAi0AFAAGAAgAAAAhANzbynO6AQAAwwMAAA4AAAAAAAAAAAAAAAAALgIAAGRycy9lMm9Eb2Mu&#10;eG1sUEsBAi0AFAAGAAgAAAAhAN4ql1rWAAAAAgEAAA8AAAAAAAAAAAAAAAAAF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243ED98" w14:textId="360391A2" w:rsidR="00EE670A" w:rsidRPr="00EE670A" w:rsidRDefault="00EE670A" w:rsidP="00EE670A">
      <w:pPr>
        <w:rPr>
          <w:rFonts w:ascii="Palatino" w:hAnsi="Palatino"/>
          <w:b/>
          <w:color w:val="548DD4" w:themeColor="text2" w:themeTint="99"/>
        </w:rPr>
      </w:pPr>
      <w:r w:rsidRPr="00EE670A">
        <w:rPr>
          <w:rFonts w:ascii="Palatino" w:hAnsi="Palatino"/>
          <w:b/>
          <w:color w:val="548DD4" w:themeColor="text2" w:themeTint="99"/>
        </w:rPr>
        <w:t>DEPARTMENT GOALS 2016-2017</w:t>
      </w:r>
    </w:p>
    <w:p w14:paraId="5ACE4395" w14:textId="77777777" w:rsidR="00EE670A" w:rsidRPr="00EE670A" w:rsidRDefault="00EE670A" w:rsidP="00EE670A">
      <w:pPr>
        <w:rPr>
          <w:rFonts w:ascii="Palatino" w:hAnsi="Palatino"/>
          <w:b/>
          <w:sz w:val="20"/>
          <w:szCs w:val="20"/>
        </w:rPr>
      </w:pPr>
    </w:p>
    <w:p w14:paraId="69A77E7B" w14:textId="09E986B7" w:rsidR="008C58CB" w:rsidRPr="008C58CB" w:rsidRDefault="0032693C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Review </w:t>
      </w:r>
      <w:r w:rsidR="00A86DFE" w:rsidRPr="008C58CB">
        <w:rPr>
          <w:rFonts w:ascii="Palatino" w:hAnsi="Palatino"/>
          <w:b/>
          <w:sz w:val="20"/>
          <w:szCs w:val="20"/>
        </w:rPr>
        <w:t>D</w:t>
      </w:r>
      <w:r w:rsidRPr="008C58CB">
        <w:rPr>
          <w:rFonts w:ascii="Palatino" w:hAnsi="Palatino"/>
          <w:b/>
          <w:sz w:val="20"/>
          <w:szCs w:val="20"/>
        </w:rPr>
        <w:t>epartment goals f</w:t>
      </w:r>
      <w:r w:rsidR="00EE670A">
        <w:rPr>
          <w:rFonts w:ascii="Palatino" w:hAnsi="Palatino"/>
          <w:b/>
          <w:sz w:val="20"/>
          <w:szCs w:val="20"/>
        </w:rPr>
        <w:t>rom</w:t>
      </w:r>
      <w:r w:rsidRPr="008C58CB">
        <w:rPr>
          <w:rFonts w:ascii="Palatino" w:hAnsi="Palatino"/>
          <w:b/>
          <w:sz w:val="20"/>
          <w:szCs w:val="20"/>
        </w:rPr>
        <w:t xml:space="preserve"> 2015-2016</w:t>
      </w:r>
      <w:r w:rsidR="004B3A8B" w:rsidRPr="008C58CB">
        <w:rPr>
          <w:rFonts w:ascii="Palatino" w:hAnsi="Palatino"/>
          <w:b/>
          <w:sz w:val="20"/>
          <w:szCs w:val="20"/>
        </w:rPr>
        <w:t xml:space="preserve">.  </w:t>
      </w:r>
    </w:p>
    <w:p w14:paraId="5477C799" w14:textId="5EE1D286" w:rsidR="008C58CB" w:rsidRPr="008C58CB" w:rsidRDefault="008C58CB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Are they still aligned with your mission &amp; vision?  </w:t>
      </w:r>
    </w:p>
    <w:p w14:paraId="43BF5E91" w14:textId="77777777" w:rsidR="00EE670A" w:rsidRDefault="00553770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>What goals from</w:t>
      </w:r>
      <w:r w:rsidR="00A86DFE" w:rsidRPr="008C58CB">
        <w:rPr>
          <w:rFonts w:ascii="Palatino" w:hAnsi="Palatino"/>
          <w:b/>
          <w:sz w:val="20"/>
          <w:szCs w:val="20"/>
        </w:rPr>
        <w:t xml:space="preserve"> 2015-2016 do you plan to keep</w:t>
      </w:r>
      <w:r w:rsidR="008C58CB" w:rsidRPr="008C58CB">
        <w:rPr>
          <w:rFonts w:ascii="Palatino" w:hAnsi="Palatino"/>
          <w:b/>
          <w:sz w:val="20"/>
          <w:szCs w:val="20"/>
        </w:rPr>
        <w:t>?</w:t>
      </w:r>
      <w:r w:rsidR="00A86DFE" w:rsidRPr="008C58CB">
        <w:rPr>
          <w:rFonts w:ascii="Palatino" w:hAnsi="Palatino"/>
          <w:b/>
          <w:sz w:val="20"/>
          <w:szCs w:val="20"/>
        </w:rPr>
        <w:t xml:space="preserve"> (</w:t>
      </w:r>
      <w:proofErr w:type="gramStart"/>
      <w:r w:rsidR="00A86DFE" w:rsidRPr="008C58CB">
        <w:rPr>
          <w:rFonts w:ascii="Palatino" w:hAnsi="Palatino"/>
          <w:b/>
          <w:sz w:val="20"/>
          <w:szCs w:val="20"/>
        </w:rPr>
        <w:t>please</w:t>
      </w:r>
      <w:proofErr w:type="gramEnd"/>
      <w:r w:rsidR="00A86DFE" w:rsidRPr="008C58CB">
        <w:rPr>
          <w:rFonts w:ascii="Palatino" w:hAnsi="Palatino"/>
          <w:b/>
          <w:sz w:val="20"/>
          <w:szCs w:val="20"/>
        </w:rPr>
        <w:t xml:space="preserve"> list below</w:t>
      </w:r>
      <w:r w:rsidRPr="008C58CB">
        <w:rPr>
          <w:rFonts w:ascii="Palatino" w:hAnsi="Palatino"/>
          <w:b/>
          <w:sz w:val="20"/>
          <w:szCs w:val="20"/>
        </w:rPr>
        <w:t>)</w:t>
      </w:r>
      <w:r w:rsidR="004B3A8B" w:rsidRPr="008C58CB">
        <w:rPr>
          <w:rFonts w:ascii="Palatino" w:hAnsi="Palatino"/>
          <w:b/>
          <w:sz w:val="20"/>
          <w:szCs w:val="20"/>
        </w:rPr>
        <w:t xml:space="preserve"> </w:t>
      </w:r>
    </w:p>
    <w:p w14:paraId="29ACEE8D" w14:textId="35FE583A" w:rsidR="00007552" w:rsidRPr="008C58CB" w:rsidRDefault="00EE670A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Are there goals you need to modify?</w:t>
      </w:r>
      <w:r w:rsidR="00553770" w:rsidRPr="008C58CB">
        <w:rPr>
          <w:rFonts w:ascii="Palatino" w:hAnsi="Palatino"/>
          <w:b/>
          <w:sz w:val="20"/>
          <w:szCs w:val="20"/>
        </w:rPr>
        <w:t xml:space="preserve"> </w:t>
      </w:r>
    </w:p>
    <w:p w14:paraId="230C0237" w14:textId="6A4858A2" w:rsidR="00BB257F" w:rsidRPr="008C58CB" w:rsidRDefault="00BB257F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Set new </w:t>
      </w:r>
      <w:r w:rsidR="00553770" w:rsidRPr="008C58CB">
        <w:rPr>
          <w:rFonts w:ascii="Palatino" w:hAnsi="Palatino"/>
          <w:b/>
          <w:sz w:val="20"/>
          <w:szCs w:val="20"/>
        </w:rPr>
        <w:t xml:space="preserve">department </w:t>
      </w:r>
      <w:r w:rsidRPr="008C58CB">
        <w:rPr>
          <w:rFonts w:ascii="Palatino" w:hAnsi="Palatino"/>
          <w:b/>
          <w:sz w:val="20"/>
          <w:szCs w:val="20"/>
        </w:rPr>
        <w:t>goals for 2016-2017</w:t>
      </w:r>
      <w:r w:rsidR="004B3A8B" w:rsidRPr="008C58CB">
        <w:rPr>
          <w:rFonts w:ascii="Palatino" w:hAnsi="Palatino"/>
          <w:b/>
          <w:sz w:val="20"/>
          <w:szCs w:val="20"/>
        </w:rPr>
        <w:t>.</w:t>
      </w:r>
    </w:p>
    <w:p w14:paraId="295BEAF9" w14:textId="77777777" w:rsidR="00A86DFE" w:rsidRDefault="00A86DFE" w:rsidP="007C2C88">
      <w:pPr>
        <w:rPr>
          <w:rFonts w:ascii="Palatino" w:hAnsi="Palatino"/>
          <w:b/>
          <w:sz w:val="20"/>
          <w:szCs w:val="20"/>
        </w:rPr>
      </w:pPr>
    </w:p>
    <w:p w14:paraId="465225B4" w14:textId="28C4D8F6" w:rsidR="00A86DFE" w:rsidRPr="00EE670A" w:rsidRDefault="00A86DFE" w:rsidP="007C2C88">
      <w:pPr>
        <w:rPr>
          <w:rFonts w:ascii="Palatino" w:hAnsi="Palatino"/>
          <w:b/>
          <w:i/>
          <w:color w:val="943634" w:themeColor="accent2" w:themeShade="BF"/>
          <w:sz w:val="20"/>
          <w:szCs w:val="20"/>
        </w:rPr>
      </w:pPr>
      <w:r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 xml:space="preserve">Copy and paste the Goal/Outcome/Objective as many times as necessary for the goals you have chosen </w:t>
      </w:r>
      <w:r w:rsidR="008C58CB"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 xml:space="preserve">to pursue </w:t>
      </w:r>
      <w:r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>for 2016-2017.</w:t>
      </w:r>
    </w:p>
    <w:p w14:paraId="42D727C7" w14:textId="77777777" w:rsidR="00A86DFE" w:rsidRDefault="00A86DFE" w:rsidP="007C2C88">
      <w:pPr>
        <w:rPr>
          <w:rFonts w:ascii="Palatino" w:hAnsi="Palatino"/>
          <w:sz w:val="20"/>
          <w:szCs w:val="20"/>
        </w:rPr>
      </w:pPr>
    </w:p>
    <w:p w14:paraId="453C0607" w14:textId="77777777" w:rsidR="007F78F6" w:rsidRPr="00A86DFE" w:rsidRDefault="007F78F6" w:rsidP="007C2C88">
      <w:pPr>
        <w:rPr>
          <w:rFonts w:ascii="Palatino" w:hAnsi="Palatino"/>
          <w:sz w:val="20"/>
          <w:szCs w:val="20"/>
        </w:rPr>
      </w:pPr>
    </w:p>
    <w:p w14:paraId="20E2CD80" w14:textId="25AA21DB" w:rsidR="004B3A8B" w:rsidRPr="004B3A8B" w:rsidRDefault="004B3A8B" w:rsidP="007C2C88">
      <w:pPr>
        <w:rPr>
          <w:rFonts w:ascii="Palatino" w:hAnsi="Palatino"/>
        </w:rPr>
      </w:pPr>
      <w:r w:rsidRPr="00A86DFE">
        <w:rPr>
          <w:rFonts w:ascii="Palatino" w:hAnsi="Palatino"/>
          <w:b/>
          <w:color w:val="548DD4" w:themeColor="text2" w:themeTint="99"/>
        </w:rPr>
        <w:t>GOAL</w:t>
      </w:r>
      <w:r w:rsidR="009C40DB">
        <w:rPr>
          <w:rFonts w:ascii="Palatino" w:hAnsi="Palatino"/>
          <w:b/>
          <w:color w:val="548DD4" w:themeColor="text2" w:themeTint="99"/>
        </w:rPr>
        <w:t xml:space="preserve"> 1</w:t>
      </w:r>
      <w:r w:rsidRPr="00A86DFE">
        <w:rPr>
          <w:rFonts w:ascii="Palatino" w:hAnsi="Palatino"/>
          <w:b/>
          <w:color w:val="548DD4" w:themeColor="text2" w:themeTint="99"/>
        </w:rPr>
        <w:t>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6BD81F3B" w14:textId="798B7E1C" w:rsidR="005A560A" w:rsidRPr="00EE670A" w:rsidRDefault="00EE670A">
      <w:pPr>
        <w:rPr>
          <w:rFonts w:ascii="Palatino" w:hAnsi="Palatino"/>
          <w:b/>
          <w:i/>
          <w:sz w:val="20"/>
          <w:szCs w:val="20"/>
        </w:rPr>
      </w:pPr>
      <w:r w:rsidRPr="00EE670A">
        <w:rPr>
          <w:rFonts w:ascii="Palatino" w:hAnsi="Palatino"/>
          <w:b/>
          <w:i/>
          <w:sz w:val="20"/>
          <w:szCs w:val="20"/>
        </w:rPr>
        <w:t>To what do you aspire?</w:t>
      </w:r>
    </w:p>
    <w:p w14:paraId="700B3444" w14:textId="1A910741" w:rsidR="00553770" w:rsidRDefault="009C40DB" w:rsidP="009C40DB">
      <w:pPr>
        <w:ind w:left="2160"/>
        <w:rPr>
          <w:rFonts w:ascii="Palatino" w:hAnsi="Palatino"/>
          <w:b/>
          <w:color w:val="1F497D" w:themeColor="text2"/>
          <w:sz w:val="22"/>
          <w:szCs w:val="22"/>
        </w:rPr>
      </w:pPr>
      <w:r w:rsidRPr="009C40DB">
        <w:rPr>
          <w:rFonts w:ascii="Palatino" w:hAnsi="Palatino"/>
          <w:sz w:val="20"/>
          <w:szCs w:val="20"/>
        </w:rPr>
        <w:t>Provide tailored career development programs &amp; services for students through an industry model that includes faculty, staff, industry experts, and alumni</w:t>
      </w:r>
    </w:p>
    <w:p w14:paraId="78E113A1" w14:textId="77777777" w:rsidR="00553770" w:rsidRDefault="00553770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</w:p>
    <w:p w14:paraId="531DC9DE" w14:textId="77777777" w:rsidR="00A86DFE" w:rsidRPr="00A86DFE" w:rsidRDefault="00A86DFE" w:rsidP="00BD4A2F">
      <w:pPr>
        <w:rPr>
          <w:rFonts w:ascii="Palatino" w:hAnsi="Palatino"/>
          <w:sz w:val="20"/>
          <w:szCs w:val="20"/>
        </w:rPr>
      </w:pPr>
    </w:p>
    <w:p w14:paraId="396DF6B5" w14:textId="71389B3A" w:rsidR="00553770" w:rsidRDefault="00553770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007552">
        <w:rPr>
          <w:rFonts w:ascii="Palatino" w:hAnsi="Palatino"/>
          <w:b/>
          <w:color w:val="548DD4" w:themeColor="text2" w:themeTint="99"/>
        </w:rPr>
        <w:t>OUTCOME:</w:t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</w:p>
    <w:p w14:paraId="3A1A2C0B" w14:textId="0BE74791" w:rsidR="00110B97" w:rsidRPr="00EE670A" w:rsidRDefault="00EE670A" w:rsidP="00BD4A2F">
      <w:pPr>
        <w:rPr>
          <w:rFonts w:ascii="Palatino" w:hAnsi="Palatino"/>
          <w:b/>
          <w:i/>
          <w:color w:val="1F497D" w:themeColor="text2"/>
          <w:sz w:val="22"/>
          <w:szCs w:val="22"/>
        </w:rPr>
      </w:pPr>
      <w:r w:rsidRPr="00EE670A">
        <w:rPr>
          <w:rFonts w:ascii="Palatino" w:hAnsi="Palatino"/>
          <w:b/>
          <w:i/>
          <w:sz w:val="20"/>
          <w:szCs w:val="20"/>
        </w:rPr>
        <w:t xml:space="preserve">Specify </w:t>
      </w:r>
      <w:r>
        <w:rPr>
          <w:rFonts w:ascii="Palatino" w:hAnsi="Palatino"/>
          <w:b/>
          <w:i/>
          <w:sz w:val="20"/>
          <w:szCs w:val="20"/>
        </w:rPr>
        <w:t>your desired effect</w:t>
      </w:r>
      <w:r w:rsidR="006D321E">
        <w:rPr>
          <w:rFonts w:ascii="Palatino" w:hAnsi="Palatino"/>
          <w:b/>
          <w:i/>
          <w:sz w:val="20"/>
          <w:szCs w:val="20"/>
        </w:rPr>
        <w:t xml:space="preserve"> on students</w:t>
      </w:r>
      <w:r w:rsidRPr="00EE670A">
        <w:rPr>
          <w:rFonts w:ascii="Palatino" w:hAnsi="Palatino"/>
          <w:b/>
          <w:i/>
          <w:sz w:val="20"/>
          <w:szCs w:val="20"/>
        </w:rPr>
        <w:t xml:space="preserve"> (</w:t>
      </w:r>
      <w:r w:rsidR="006D321E">
        <w:rPr>
          <w:rFonts w:ascii="Palatino" w:hAnsi="Palatino"/>
          <w:b/>
          <w:i/>
          <w:sz w:val="20"/>
          <w:szCs w:val="20"/>
        </w:rPr>
        <w:t xml:space="preserve">the </w:t>
      </w:r>
      <w:r w:rsidRPr="00EE670A">
        <w:rPr>
          <w:rFonts w:ascii="Palatino" w:hAnsi="Palatino"/>
          <w:b/>
          <w:i/>
          <w:sz w:val="20"/>
          <w:szCs w:val="20"/>
        </w:rPr>
        <w:t xml:space="preserve">outcome) </w:t>
      </w:r>
      <w:r>
        <w:rPr>
          <w:rFonts w:ascii="Palatino" w:hAnsi="Palatino"/>
          <w:b/>
          <w:i/>
          <w:sz w:val="20"/>
          <w:szCs w:val="20"/>
        </w:rPr>
        <w:t>that will contribute to the attainment of th</w:t>
      </w:r>
      <w:r w:rsidR="00EE4E2C">
        <w:rPr>
          <w:rFonts w:ascii="Palatino" w:hAnsi="Palatino"/>
          <w:b/>
          <w:i/>
          <w:sz w:val="20"/>
          <w:szCs w:val="20"/>
        </w:rPr>
        <w:t>is</w:t>
      </w:r>
      <w:r>
        <w:rPr>
          <w:rFonts w:ascii="Palatino" w:hAnsi="Palatino"/>
          <w:b/>
          <w:i/>
          <w:sz w:val="20"/>
          <w:szCs w:val="20"/>
        </w:rPr>
        <w:t xml:space="preserve"> goal</w:t>
      </w:r>
      <w:r w:rsidR="006D321E">
        <w:rPr>
          <w:rFonts w:ascii="Palatino" w:hAnsi="Palatino"/>
          <w:b/>
          <w:i/>
          <w:sz w:val="20"/>
          <w:szCs w:val="20"/>
        </w:rPr>
        <w:t xml:space="preserve"> (ABCD)</w:t>
      </w:r>
      <w:r w:rsidRPr="00EE670A">
        <w:rPr>
          <w:rFonts w:ascii="Palatino" w:hAnsi="Palatino"/>
          <w:b/>
          <w:i/>
          <w:sz w:val="20"/>
          <w:szCs w:val="20"/>
        </w:rPr>
        <w:t>:</w:t>
      </w:r>
    </w:p>
    <w:p w14:paraId="4426AA57" w14:textId="53C3A599" w:rsidR="00007552" w:rsidRDefault="009C40DB" w:rsidP="009C40DB">
      <w:pPr>
        <w:tabs>
          <w:tab w:val="left" w:pos="1452"/>
        </w:tabs>
        <w:ind w:left="2160"/>
        <w:rPr>
          <w:rFonts w:ascii="Palatino" w:hAnsi="Palatino"/>
          <w:sz w:val="20"/>
          <w:szCs w:val="20"/>
        </w:rPr>
      </w:pPr>
      <w:r w:rsidRPr="009C40DB">
        <w:rPr>
          <w:rFonts w:ascii="Palatino" w:hAnsi="Palatino"/>
          <w:sz w:val="20"/>
          <w:szCs w:val="20"/>
        </w:rPr>
        <w:t>As a result of</w:t>
      </w:r>
      <w:r w:rsidR="00427887">
        <w:rPr>
          <w:rFonts w:ascii="Palatino" w:hAnsi="Palatino"/>
          <w:sz w:val="20"/>
          <w:szCs w:val="20"/>
        </w:rPr>
        <w:t xml:space="preserve"> increased faculty engagement, </w:t>
      </w:r>
      <w:r w:rsidRPr="009C40DB">
        <w:rPr>
          <w:rFonts w:ascii="Palatino" w:hAnsi="Palatino"/>
          <w:sz w:val="20"/>
          <w:szCs w:val="20"/>
        </w:rPr>
        <w:t>50% of undergraduate students we engage with through our 1:1 coaching appointments and/or Resource Center will be based on faculty referral.</w:t>
      </w:r>
    </w:p>
    <w:p w14:paraId="683C152E" w14:textId="77777777" w:rsidR="009C40DB" w:rsidRDefault="009C40DB" w:rsidP="009C40DB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OBJECTIVE:</w:t>
      </w:r>
      <w:r>
        <w:rPr>
          <w:rFonts w:ascii="Palatino" w:hAnsi="Palatino"/>
          <w:color w:val="000000" w:themeColor="text1"/>
        </w:rPr>
        <w:tab/>
      </w:r>
      <w:r>
        <w:rPr>
          <w:rFonts w:ascii="Palatino" w:hAnsi="Palatino"/>
          <w:color w:val="000000" w:themeColor="text1"/>
        </w:rPr>
        <w:tab/>
      </w:r>
    </w:p>
    <w:p w14:paraId="64056145" w14:textId="77777777" w:rsidR="009C40DB" w:rsidRDefault="009C40DB" w:rsidP="009C40DB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What will you 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accomplish in the short term (2016-2017) (SMART)</w:t>
      </w: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>?</w:t>
      </w:r>
    </w:p>
    <w:p w14:paraId="2886F964" w14:textId="7A7197E4" w:rsidR="009C40DB" w:rsidRPr="009C40DB" w:rsidRDefault="009C40DB" w:rsidP="009C40DB">
      <w:pPr>
        <w:tabs>
          <w:tab w:val="left" w:pos="1452"/>
        </w:tabs>
        <w:ind w:left="2160"/>
        <w:rPr>
          <w:rFonts w:ascii="Palatino" w:hAnsi="Palatino"/>
          <w:color w:val="000000" w:themeColor="text1"/>
          <w:sz w:val="20"/>
          <w:szCs w:val="20"/>
        </w:rPr>
      </w:pPr>
      <w:r w:rsidRPr="009C40DB">
        <w:rPr>
          <w:rFonts w:ascii="Palatino" w:hAnsi="Palatino"/>
          <w:color w:val="000000" w:themeColor="text1"/>
          <w:sz w:val="20"/>
          <w:szCs w:val="20"/>
        </w:rPr>
        <w:t>Objective 1:  Share relevant online resources with academic departments for inclusion on their websites</w:t>
      </w:r>
      <w:r w:rsidR="00A719E9">
        <w:rPr>
          <w:rFonts w:ascii="Palatino" w:hAnsi="Palatino"/>
          <w:color w:val="000000" w:themeColor="text1"/>
          <w:sz w:val="20"/>
          <w:szCs w:val="20"/>
        </w:rPr>
        <w:t xml:space="preserve"> by May 2017</w:t>
      </w:r>
      <w:r w:rsidRPr="009C40DB">
        <w:rPr>
          <w:rFonts w:ascii="Palatino" w:hAnsi="Palatino"/>
          <w:color w:val="000000" w:themeColor="text1"/>
          <w:sz w:val="20"/>
          <w:szCs w:val="20"/>
        </w:rPr>
        <w:t>.  </w:t>
      </w:r>
    </w:p>
    <w:p w14:paraId="491E2F11" w14:textId="72DCFED6" w:rsidR="009C40DB" w:rsidRPr="009C40DB" w:rsidRDefault="009C40DB" w:rsidP="009C40DB">
      <w:pPr>
        <w:tabs>
          <w:tab w:val="left" w:pos="1452"/>
        </w:tabs>
        <w:ind w:left="2160"/>
        <w:rPr>
          <w:rFonts w:ascii="Palatino" w:hAnsi="Palatino"/>
          <w:color w:val="000000" w:themeColor="text1"/>
          <w:sz w:val="20"/>
          <w:szCs w:val="20"/>
        </w:rPr>
      </w:pPr>
      <w:r w:rsidRPr="009C40DB">
        <w:rPr>
          <w:rFonts w:ascii="Palatino" w:hAnsi="Palatino"/>
          <w:color w:val="000000" w:themeColor="text1"/>
          <w:sz w:val="20"/>
          <w:szCs w:val="20"/>
        </w:rPr>
        <w:t>Objective 2: Develop system to track faculty engagement with our office, reward high achievers and expand outreach to unconnected faculty</w:t>
      </w:r>
      <w:r w:rsidR="00A719E9">
        <w:rPr>
          <w:rFonts w:ascii="Palatino" w:hAnsi="Palatino"/>
          <w:color w:val="000000" w:themeColor="text1"/>
          <w:sz w:val="20"/>
          <w:szCs w:val="20"/>
        </w:rPr>
        <w:t xml:space="preserve"> by </w:t>
      </w:r>
      <w:proofErr w:type="gramStart"/>
      <w:r w:rsidR="00A719E9">
        <w:rPr>
          <w:rFonts w:ascii="Palatino" w:hAnsi="Palatino"/>
          <w:color w:val="000000" w:themeColor="text1"/>
          <w:sz w:val="20"/>
          <w:szCs w:val="20"/>
        </w:rPr>
        <w:t>Jan,</w:t>
      </w:r>
      <w:proofErr w:type="gramEnd"/>
      <w:r w:rsidR="00A719E9">
        <w:rPr>
          <w:rFonts w:ascii="Palatino" w:hAnsi="Palatino"/>
          <w:color w:val="000000" w:themeColor="text1"/>
          <w:sz w:val="20"/>
          <w:szCs w:val="20"/>
        </w:rPr>
        <w:t xml:space="preserve"> 2017</w:t>
      </w:r>
      <w:r w:rsidRPr="009C40DB">
        <w:rPr>
          <w:rFonts w:ascii="Palatino" w:hAnsi="Palatino"/>
          <w:color w:val="000000" w:themeColor="text1"/>
          <w:sz w:val="20"/>
          <w:szCs w:val="20"/>
        </w:rPr>
        <w:t>.</w:t>
      </w:r>
    </w:p>
    <w:p w14:paraId="379518B0" w14:textId="77777777" w:rsidR="00B84C10" w:rsidRDefault="00B84C10" w:rsidP="00B84C10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lastRenderedPageBreak/>
        <w:t>ASSESSMENT: Goal 1 Objectives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6DE0D7A0" w14:textId="77777777" w:rsidR="00B84C10" w:rsidRDefault="00B84C10" w:rsidP="00B84C10">
      <w:pPr>
        <w:rPr>
          <w:rFonts w:ascii="Palatino" w:hAnsi="Palatino"/>
          <w:b/>
          <w:color w:val="548DD4" w:themeColor="text2" w:themeTint="99"/>
        </w:rPr>
      </w:pPr>
    </w:p>
    <w:p w14:paraId="1E6CF15B" w14:textId="330040F8" w:rsidR="00B84C10" w:rsidRPr="0058405B" w:rsidRDefault="00B84C10" w:rsidP="00B84C10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Faculty Engagement</w:t>
      </w:r>
    </w:p>
    <w:p w14:paraId="5473F597" w14:textId="77777777" w:rsidR="00B84C10" w:rsidRDefault="00B84C10" w:rsidP="00B84C10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16F6364C" w14:textId="0B74D9A1" w:rsidR="00B84C10" w:rsidRDefault="00B84C10" w:rsidP="00B84C10">
      <w:pPr>
        <w:ind w:left="4320" w:hanging="4320"/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</w:t>
      </w:r>
      <w:r>
        <w:rPr>
          <w:rFonts w:ascii="Palatino" w:hAnsi="Palatino"/>
          <w:sz w:val="20"/>
          <w:szCs w:val="20"/>
        </w:rPr>
        <w:t>Online research, development of spreadsheet to track engagement</w:t>
      </w:r>
    </w:p>
    <w:p w14:paraId="7E8DB049" w14:textId="77777777" w:rsidR="00B84C10" w:rsidRDefault="00B84C10" w:rsidP="00B84C10">
      <w:pPr>
        <w:rPr>
          <w:rFonts w:ascii="Palatino" w:hAnsi="Palatino"/>
          <w:b/>
          <w:sz w:val="20"/>
          <w:szCs w:val="20"/>
        </w:rPr>
      </w:pPr>
    </w:p>
    <w:p w14:paraId="1CB0E6F2" w14:textId="77777777" w:rsidR="00B84C10" w:rsidRPr="00573E82" w:rsidRDefault="00B84C10" w:rsidP="00B84C1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 xml:space="preserve">No </w:t>
      </w:r>
      <w:r>
        <w:rPr>
          <w:rFonts w:ascii="Palatino" w:hAnsi="Palatino"/>
          <w:sz w:val="22"/>
          <w:szCs w:val="22"/>
        </w:rPr>
        <w:t>X</w:t>
      </w:r>
    </w:p>
    <w:p w14:paraId="4998804B" w14:textId="77777777" w:rsidR="00B84C10" w:rsidRDefault="00B84C10" w:rsidP="00B84C10">
      <w:pPr>
        <w:rPr>
          <w:rFonts w:ascii="Palatino" w:hAnsi="Palatino"/>
          <w:b/>
          <w:sz w:val="20"/>
          <w:szCs w:val="20"/>
        </w:rPr>
      </w:pPr>
    </w:p>
    <w:p w14:paraId="67F7FBD2" w14:textId="77777777" w:rsidR="00B84C10" w:rsidRPr="005160A9" w:rsidRDefault="00B84C10" w:rsidP="00B84C10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June 2017</w:t>
      </w:r>
    </w:p>
    <w:p w14:paraId="3D7192EC" w14:textId="0F4E1C1F" w:rsidR="009C40DB" w:rsidRDefault="00B84C10" w:rsidP="00B84C10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Gary Morris</w:t>
      </w:r>
      <w:r w:rsidR="009C40DB">
        <w:rPr>
          <w:rFonts w:ascii="Palatino" w:hAnsi="Palatino"/>
          <w:color w:val="000000" w:themeColor="text1"/>
          <w:sz w:val="20"/>
          <w:szCs w:val="20"/>
        </w:rPr>
        <w:tab/>
      </w:r>
      <w:r w:rsidR="009C40DB">
        <w:rPr>
          <w:rFonts w:ascii="Palatino" w:hAnsi="Palatino"/>
          <w:color w:val="000000" w:themeColor="text1"/>
          <w:sz w:val="20"/>
          <w:szCs w:val="20"/>
        </w:rPr>
        <w:tab/>
      </w:r>
    </w:p>
    <w:p w14:paraId="1CCDBA46" w14:textId="77777777" w:rsidR="00B84C10" w:rsidRDefault="00B84C10" w:rsidP="009C40DB">
      <w:pPr>
        <w:rPr>
          <w:rFonts w:ascii="Palatino" w:hAnsi="Palatino"/>
          <w:b/>
          <w:color w:val="548DD4" w:themeColor="text2" w:themeTint="99"/>
        </w:rPr>
      </w:pPr>
    </w:p>
    <w:p w14:paraId="1B6FDF88" w14:textId="77777777" w:rsidR="00B84C10" w:rsidRDefault="00B84C10" w:rsidP="009C40DB">
      <w:pPr>
        <w:rPr>
          <w:rFonts w:ascii="Palatino" w:hAnsi="Palatino"/>
          <w:b/>
          <w:color w:val="548DD4" w:themeColor="text2" w:themeTint="99"/>
        </w:rPr>
      </w:pPr>
    </w:p>
    <w:p w14:paraId="4FF93F14" w14:textId="0AE1881B" w:rsidR="009C40DB" w:rsidRPr="004B3A8B" w:rsidRDefault="009C40DB" w:rsidP="009C40DB">
      <w:pPr>
        <w:rPr>
          <w:rFonts w:ascii="Palatino" w:hAnsi="Palatino"/>
        </w:rPr>
      </w:pPr>
      <w:r w:rsidRPr="00A86DFE">
        <w:rPr>
          <w:rFonts w:ascii="Palatino" w:hAnsi="Palatino"/>
          <w:b/>
          <w:color w:val="548DD4" w:themeColor="text2" w:themeTint="99"/>
        </w:rPr>
        <w:t>GOAL</w:t>
      </w:r>
      <w:r>
        <w:rPr>
          <w:rFonts w:ascii="Palatino" w:hAnsi="Palatino"/>
          <w:b/>
          <w:color w:val="548DD4" w:themeColor="text2" w:themeTint="99"/>
        </w:rPr>
        <w:t xml:space="preserve"> 2</w:t>
      </w:r>
      <w:r w:rsidRPr="00A86DFE">
        <w:rPr>
          <w:rFonts w:ascii="Palatino" w:hAnsi="Palatino"/>
          <w:b/>
          <w:color w:val="548DD4" w:themeColor="text2" w:themeTint="99"/>
        </w:rPr>
        <w:t>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63A3DF43" w14:textId="77777777" w:rsidR="00B84C10" w:rsidRDefault="009C40DB" w:rsidP="00B84C10">
      <w:pPr>
        <w:rPr>
          <w:rFonts w:ascii="Palatino" w:hAnsi="Palatino"/>
          <w:b/>
          <w:i/>
          <w:sz w:val="20"/>
          <w:szCs w:val="20"/>
        </w:rPr>
      </w:pPr>
      <w:r w:rsidRPr="00EE670A">
        <w:rPr>
          <w:rFonts w:ascii="Palatino" w:hAnsi="Palatino"/>
          <w:b/>
          <w:i/>
          <w:sz w:val="20"/>
          <w:szCs w:val="20"/>
        </w:rPr>
        <w:t>To what do you aspire?</w:t>
      </w:r>
    </w:p>
    <w:p w14:paraId="34A4CB10" w14:textId="77777777" w:rsidR="00B84C10" w:rsidRDefault="00B84C10" w:rsidP="00B84C10">
      <w:pPr>
        <w:rPr>
          <w:rFonts w:ascii="Palatino" w:hAnsi="Palatino"/>
          <w:sz w:val="20"/>
          <w:szCs w:val="20"/>
        </w:rPr>
      </w:pPr>
    </w:p>
    <w:p w14:paraId="5EBC2E33" w14:textId="20B8F797" w:rsidR="009C40DB" w:rsidRPr="00B84C10" w:rsidRDefault="009C40DB" w:rsidP="00B84C10">
      <w:pPr>
        <w:rPr>
          <w:rFonts w:ascii="Palatino" w:hAnsi="Palatino"/>
          <w:b/>
          <w:i/>
          <w:sz w:val="20"/>
          <w:szCs w:val="20"/>
        </w:rPr>
      </w:pPr>
      <w:r w:rsidRPr="009C40DB">
        <w:rPr>
          <w:rFonts w:ascii="Palatino" w:hAnsi="Palatino"/>
          <w:sz w:val="20"/>
          <w:szCs w:val="20"/>
        </w:rPr>
        <w:t>Students who are unconfirmed about their major or career aspirations will engage in self-assessment &amp; exploration activities designed to help them make timely &amp; informed decisions about their academic &amp; career path</w:t>
      </w:r>
    </w:p>
    <w:p w14:paraId="1C638ED3" w14:textId="77777777" w:rsidR="009C40DB" w:rsidRDefault="009C40DB" w:rsidP="009C40DB">
      <w:pPr>
        <w:rPr>
          <w:rFonts w:ascii="Palatino" w:hAnsi="Palatino"/>
          <w:b/>
          <w:color w:val="1F497D" w:themeColor="text2"/>
          <w:sz w:val="22"/>
          <w:szCs w:val="22"/>
        </w:rPr>
      </w:pPr>
    </w:p>
    <w:p w14:paraId="326AFCE2" w14:textId="77777777" w:rsidR="009C40DB" w:rsidRPr="00A86DFE" w:rsidRDefault="009C40DB" w:rsidP="009C40DB">
      <w:pPr>
        <w:rPr>
          <w:rFonts w:ascii="Palatino" w:hAnsi="Palatino"/>
          <w:sz w:val="20"/>
          <w:szCs w:val="20"/>
        </w:rPr>
      </w:pPr>
    </w:p>
    <w:p w14:paraId="4D7447D6" w14:textId="77777777" w:rsidR="009C40DB" w:rsidRDefault="009C40DB" w:rsidP="009C40DB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007552">
        <w:rPr>
          <w:rFonts w:ascii="Palatino" w:hAnsi="Palatino"/>
          <w:b/>
          <w:color w:val="548DD4" w:themeColor="text2" w:themeTint="99"/>
        </w:rPr>
        <w:t>OUTCOME:</w:t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</w:p>
    <w:p w14:paraId="413D9C0C" w14:textId="77777777" w:rsidR="00B84C10" w:rsidRDefault="009C40DB" w:rsidP="00B84C10">
      <w:pPr>
        <w:rPr>
          <w:rFonts w:ascii="Palatino" w:hAnsi="Palatino"/>
          <w:b/>
          <w:i/>
          <w:color w:val="1F497D" w:themeColor="text2"/>
          <w:sz w:val="22"/>
          <w:szCs w:val="22"/>
        </w:rPr>
      </w:pPr>
      <w:r w:rsidRPr="00EE670A">
        <w:rPr>
          <w:rFonts w:ascii="Palatino" w:hAnsi="Palatino"/>
          <w:b/>
          <w:i/>
          <w:sz w:val="20"/>
          <w:szCs w:val="20"/>
        </w:rPr>
        <w:t xml:space="preserve">Specify </w:t>
      </w:r>
      <w:r>
        <w:rPr>
          <w:rFonts w:ascii="Palatino" w:hAnsi="Palatino"/>
          <w:b/>
          <w:i/>
          <w:sz w:val="20"/>
          <w:szCs w:val="20"/>
        </w:rPr>
        <w:t>your desired effect on students</w:t>
      </w:r>
      <w:r w:rsidRPr="00EE670A">
        <w:rPr>
          <w:rFonts w:ascii="Palatino" w:hAnsi="Palatino"/>
          <w:b/>
          <w:i/>
          <w:sz w:val="20"/>
          <w:szCs w:val="20"/>
        </w:rPr>
        <w:t xml:space="preserve"> (</w:t>
      </w:r>
      <w:r>
        <w:rPr>
          <w:rFonts w:ascii="Palatino" w:hAnsi="Palatino"/>
          <w:b/>
          <w:i/>
          <w:sz w:val="20"/>
          <w:szCs w:val="20"/>
        </w:rPr>
        <w:t xml:space="preserve">the </w:t>
      </w:r>
      <w:r w:rsidRPr="00EE670A">
        <w:rPr>
          <w:rFonts w:ascii="Palatino" w:hAnsi="Palatino"/>
          <w:b/>
          <w:i/>
          <w:sz w:val="20"/>
          <w:szCs w:val="20"/>
        </w:rPr>
        <w:t xml:space="preserve">outcome) </w:t>
      </w:r>
      <w:r>
        <w:rPr>
          <w:rFonts w:ascii="Palatino" w:hAnsi="Palatino"/>
          <w:b/>
          <w:i/>
          <w:sz w:val="20"/>
          <w:szCs w:val="20"/>
        </w:rPr>
        <w:t>that will contribute to the attainment of this goal (ABCD)</w:t>
      </w:r>
      <w:r w:rsidRPr="00EE670A">
        <w:rPr>
          <w:rFonts w:ascii="Palatino" w:hAnsi="Palatino"/>
          <w:b/>
          <w:i/>
          <w:sz w:val="20"/>
          <w:szCs w:val="20"/>
        </w:rPr>
        <w:t>:</w:t>
      </w:r>
    </w:p>
    <w:p w14:paraId="310EFF41" w14:textId="77777777" w:rsidR="00B84C10" w:rsidRDefault="00B84C10" w:rsidP="00B84C10">
      <w:pPr>
        <w:rPr>
          <w:rFonts w:ascii="Palatino" w:hAnsi="Palatino"/>
          <w:sz w:val="20"/>
          <w:szCs w:val="20"/>
        </w:rPr>
      </w:pPr>
    </w:p>
    <w:p w14:paraId="1F1BFEA2" w14:textId="73984BE7" w:rsidR="009C40DB" w:rsidRPr="00B84C10" w:rsidRDefault="009C40DB" w:rsidP="00B84C10">
      <w:pPr>
        <w:rPr>
          <w:rFonts w:ascii="Palatino" w:hAnsi="Palatino"/>
          <w:b/>
          <w:i/>
          <w:color w:val="1F497D" w:themeColor="text2"/>
          <w:sz w:val="22"/>
          <w:szCs w:val="22"/>
        </w:rPr>
      </w:pPr>
      <w:r w:rsidRPr="009C40DB">
        <w:rPr>
          <w:rFonts w:ascii="Palatino" w:hAnsi="Palatino"/>
          <w:sz w:val="20"/>
          <w:szCs w:val="20"/>
        </w:rPr>
        <w:t xml:space="preserve">As a result of increased engagement with students and faculty in selected majors, graduates working or studying in their field of choice will increase from less than 60% to at least 75%. </w:t>
      </w:r>
    </w:p>
    <w:p w14:paraId="417C1332" w14:textId="77777777" w:rsidR="009C40DB" w:rsidRDefault="009C40DB" w:rsidP="003477FF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0EB3F6CC" w14:textId="77777777" w:rsidR="00EE670A" w:rsidRDefault="00EE670A" w:rsidP="003477FF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47BCEF9A" w14:textId="18849A68" w:rsidR="00007552" w:rsidRDefault="0000755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OBJECTIVE:</w:t>
      </w:r>
      <w:r>
        <w:rPr>
          <w:rFonts w:ascii="Palatino" w:hAnsi="Palatino"/>
          <w:color w:val="000000" w:themeColor="text1"/>
        </w:rPr>
        <w:tab/>
      </w:r>
      <w:r>
        <w:rPr>
          <w:rFonts w:ascii="Palatino" w:hAnsi="Palatino"/>
          <w:color w:val="000000" w:themeColor="text1"/>
        </w:rPr>
        <w:tab/>
      </w:r>
    </w:p>
    <w:p w14:paraId="2068181F" w14:textId="77777777" w:rsidR="00B84C10" w:rsidRDefault="00EE670A" w:rsidP="00B84C10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What will you </w:t>
      </w:r>
      <w:r w:rsidR="006D321E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accomplish in the short term (2016-2017) 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(SM</w:t>
      </w:r>
      <w:r w:rsidR="00EE4E2C">
        <w:rPr>
          <w:rFonts w:ascii="Palatino" w:hAnsi="Palatino"/>
          <w:b/>
          <w:i/>
          <w:color w:val="000000" w:themeColor="text1"/>
          <w:sz w:val="20"/>
          <w:szCs w:val="20"/>
        </w:rPr>
        <w:t>A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RT)</w:t>
      </w: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>?</w:t>
      </w:r>
    </w:p>
    <w:p w14:paraId="3B6E20FD" w14:textId="77777777" w:rsidR="00B84C10" w:rsidRDefault="00B84C10" w:rsidP="00B84C10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</w:p>
    <w:p w14:paraId="5E9A97CA" w14:textId="77777777" w:rsidR="00B84C10" w:rsidRDefault="009C40DB" w:rsidP="00B84C10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9C40DB">
        <w:rPr>
          <w:rFonts w:ascii="Palatino" w:hAnsi="Palatino"/>
          <w:color w:val="000000" w:themeColor="text1"/>
          <w:sz w:val="20"/>
          <w:szCs w:val="20"/>
        </w:rPr>
        <w:t>Objective 1: Increase employer outreach efforts to create more opportunities and develop connections</w:t>
      </w:r>
      <w:r w:rsidR="00A719E9">
        <w:rPr>
          <w:rFonts w:ascii="Palatino" w:hAnsi="Palatino"/>
          <w:color w:val="000000" w:themeColor="text1"/>
          <w:sz w:val="20"/>
          <w:szCs w:val="20"/>
        </w:rPr>
        <w:t xml:space="preserve"> by May 2017</w:t>
      </w:r>
      <w:r w:rsidRPr="009C40DB">
        <w:rPr>
          <w:rFonts w:ascii="Palatino" w:hAnsi="Palatino"/>
          <w:color w:val="000000" w:themeColor="text1"/>
          <w:sz w:val="20"/>
          <w:szCs w:val="20"/>
        </w:rPr>
        <w:t>.</w:t>
      </w:r>
    </w:p>
    <w:p w14:paraId="45EF3819" w14:textId="77777777" w:rsidR="00B84C10" w:rsidRDefault="009C40DB" w:rsidP="00B84C10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9C40DB">
        <w:rPr>
          <w:rFonts w:ascii="Palatino" w:hAnsi="Palatino"/>
          <w:color w:val="000000" w:themeColor="text1"/>
          <w:sz w:val="20"/>
          <w:szCs w:val="20"/>
        </w:rPr>
        <w:t>Objective 2: Meet with faculty to articulate destination results and develop targeted resources</w:t>
      </w:r>
      <w:r w:rsidR="00A719E9" w:rsidRPr="00A719E9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="00A719E9">
        <w:rPr>
          <w:rFonts w:ascii="Palatino" w:hAnsi="Palatino"/>
          <w:color w:val="000000" w:themeColor="text1"/>
          <w:sz w:val="20"/>
          <w:szCs w:val="20"/>
        </w:rPr>
        <w:t>by May 2017</w:t>
      </w:r>
      <w:r w:rsidRPr="009C40DB">
        <w:rPr>
          <w:rFonts w:ascii="Palatino" w:hAnsi="Palatino"/>
          <w:color w:val="000000" w:themeColor="text1"/>
          <w:sz w:val="20"/>
          <w:szCs w:val="20"/>
        </w:rPr>
        <w:t>.</w:t>
      </w:r>
    </w:p>
    <w:p w14:paraId="75DD64EA" w14:textId="0547EA55" w:rsidR="00596631" w:rsidRPr="00B84C10" w:rsidRDefault="009C40DB" w:rsidP="00B84C10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9C40DB">
        <w:rPr>
          <w:rFonts w:ascii="Palatino" w:hAnsi="Palatino"/>
          <w:color w:val="000000" w:themeColor="text1"/>
          <w:sz w:val="20"/>
          <w:szCs w:val="20"/>
        </w:rPr>
        <w:t>Objective 3:  Expand active outreach to students to encourage participation in 1:1 appointments, programs, and services</w:t>
      </w:r>
      <w:r w:rsidR="00A719E9" w:rsidRPr="00A719E9">
        <w:rPr>
          <w:rFonts w:ascii="Palatino" w:hAnsi="Palatino"/>
          <w:color w:val="000000" w:themeColor="text1"/>
          <w:sz w:val="20"/>
          <w:szCs w:val="20"/>
        </w:rPr>
        <w:t xml:space="preserve"> </w:t>
      </w:r>
      <w:r w:rsidR="00A719E9">
        <w:rPr>
          <w:rFonts w:ascii="Palatino" w:hAnsi="Palatino"/>
          <w:color w:val="000000" w:themeColor="text1"/>
          <w:sz w:val="20"/>
          <w:szCs w:val="20"/>
        </w:rPr>
        <w:t>by May 2017</w:t>
      </w:r>
      <w:r w:rsidRPr="009C40DB">
        <w:rPr>
          <w:rFonts w:ascii="Palatino" w:hAnsi="Palatino"/>
          <w:color w:val="000000" w:themeColor="text1"/>
          <w:sz w:val="20"/>
          <w:szCs w:val="20"/>
        </w:rPr>
        <w:t>.</w:t>
      </w:r>
    </w:p>
    <w:p w14:paraId="09B868EE" w14:textId="42837226" w:rsidR="00573E82" w:rsidRDefault="00573E8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029E3AC5" w14:textId="7B063304" w:rsidR="00573E82" w:rsidRDefault="00573E8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2F824896" w14:textId="4D251E13" w:rsidR="00EC0C6F" w:rsidRDefault="008F3D91" w:rsidP="00EC0C6F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t xml:space="preserve">ASSESSMENT: Goal 2 </w:t>
      </w:r>
      <w:r w:rsidR="00EC0C6F">
        <w:rPr>
          <w:rFonts w:ascii="Palatino" w:hAnsi="Palatino"/>
          <w:b/>
          <w:color w:val="548DD4" w:themeColor="text2" w:themeTint="99"/>
        </w:rPr>
        <w:t>Objectives</w:t>
      </w:r>
      <w:r w:rsidR="00EC0C6F">
        <w:rPr>
          <w:rFonts w:ascii="Palatino" w:hAnsi="Palatino"/>
          <w:b/>
          <w:color w:val="548DD4" w:themeColor="text2" w:themeTint="99"/>
        </w:rPr>
        <w:tab/>
      </w:r>
      <w:r w:rsidR="00EC0C6F">
        <w:rPr>
          <w:rFonts w:ascii="Palatino" w:hAnsi="Palatino"/>
          <w:b/>
          <w:color w:val="548DD4" w:themeColor="text2" w:themeTint="99"/>
        </w:rPr>
        <w:tab/>
      </w:r>
      <w:r w:rsidR="00EC0C6F">
        <w:rPr>
          <w:rFonts w:ascii="Palatino" w:hAnsi="Palatino"/>
          <w:b/>
          <w:color w:val="548DD4" w:themeColor="text2" w:themeTint="99"/>
        </w:rPr>
        <w:tab/>
      </w:r>
      <w:r w:rsidR="00EC0C6F">
        <w:rPr>
          <w:rFonts w:ascii="Palatino" w:hAnsi="Palatino"/>
          <w:b/>
          <w:color w:val="548DD4" w:themeColor="text2" w:themeTint="99"/>
        </w:rPr>
        <w:tab/>
      </w:r>
    </w:p>
    <w:p w14:paraId="32F56ACA" w14:textId="77777777" w:rsidR="00B84C10" w:rsidRDefault="00B84C10" w:rsidP="00EC0C6F">
      <w:pPr>
        <w:rPr>
          <w:rFonts w:ascii="Palatino" w:hAnsi="Palatino"/>
          <w:b/>
          <w:color w:val="548DD4" w:themeColor="text2" w:themeTint="99"/>
        </w:rPr>
      </w:pPr>
    </w:p>
    <w:p w14:paraId="1F61B723" w14:textId="2515BE5E" w:rsidR="00EC0C6F" w:rsidRPr="0058405B" w:rsidRDefault="00EC0C6F" w:rsidP="00EC0C6F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 w:rsidR="008441D1">
        <w:rPr>
          <w:rFonts w:ascii="Palatino" w:hAnsi="Palatino"/>
          <w:sz w:val="20"/>
          <w:szCs w:val="20"/>
        </w:rPr>
        <w:t>Increase Relatedness of Career Choice</w:t>
      </w:r>
    </w:p>
    <w:p w14:paraId="6F49B514" w14:textId="77777777" w:rsidR="00EC0C6F" w:rsidRDefault="00EC0C6F" w:rsidP="00EC0C6F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175166F7" w14:textId="77777777" w:rsidR="00B84C10" w:rsidRDefault="00EC0C6F" w:rsidP="008F3D91">
      <w:pPr>
        <w:ind w:left="4320" w:hanging="4320"/>
        <w:rPr>
          <w:rFonts w:ascii="Palatino" w:hAnsi="Palatino"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 w:rsidR="00B84C10">
        <w:rPr>
          <w:rFonts w:ascii="Palatino" w:hAnsi="Palatino"/>
          <w:b/>
          <w:color w:val="FF0000"/>
          <w:sz w:val="32"/>
          <w:szCs w:val="32"/>
        </w:rPr>
        <w:t xml:space="preserve"> </w:t>
      </w:r>
      <w:r w:rsidR="008F3D91">
        <w:rPr>
          <w:rFonts w:ascii="Palatino" w:hAnsi="Palatino"/>
          <w:sz w:val="20"/>
          <w:szCs w:val="20"/>
        </w:rPr>
        <w:t>Data driven analysis of empl</w:t>
      </w:r>
      <w:r w:rsidR="00B84C10">
        <w:rPr>
          <w:rFonts w:ascii="Palatino" w:hAnsi="Palatino"/>
          <w:sz w:val="20"/>
          <w:szCs w:val="20"/>
        </w:rPr>
        <w:t>oyer outreach and conversion of</w:t>
      </w:r>
    </w:p>
    <w:p w14:paraId="00364A39" w14:textId="77777777" w:rsidR="00B84C10" w:rsidRDefault="008F3D91" w:rsidP="008F3D91">
      <w:pPr>
        <w:ind w:left="4320" w:hanging="4320"/>
        <w:rPr>
          <w:rFonts w:ascii="Palatino" w:hAnsi="Palatino"/>
          <w:sz w:val="20"/>
          <w:szCs w:val="20"/>
        </w:rPr>
      </w:pPr>
      <w:proofErr w:type="gramStart"/>
      <w:r>
        <w:rPr>
          <w:rFonts w:ascii="Palatino" w:hAnsi="Palatino"/>
          <w:sz w:val="20"/>
          <w:szCs w:val="20"/>
        </w:rPr>
        <w:t>relationships</w:t>
      </w:r>
      <w:proofErr w:type="gramEnd"/>
      <w:r>
        <w:rPr>
          <w:rFonts w:ascii="Palatino" w:hAnsi="Palatino"/>
          <w:sz w:val="20"/>
          <w:szCs w:val="20"/>
        </w:rPr>
        <w:t xml:space="preserve"> to opportunities; feedback from faculty re: first destin</w:t>
      </w:r>
      <w:r w:rsidR="00B84C10">
        <w:rPr>
          <w:rFonts w:ascii="Palatino" w:hAnsi="Palatino"/>
          <w:sz w:val="20"/>
          <w:szCs w:val="20"/>
        </w:rPr>
        <w:t>ation conversations and ongoing</w:t>
      </w:r>
    </w:p>
    <w:p w14:paraId="79B4A4F8" w14:textId="3DCA249B" w:rsidR="00EC0C6F" w:rsidRDefault="008F3D91" w:rsidP="008F3D91">
      <w:pPr>
        <w:ind w:left="4320" w:hanging="4320"/>
        <w:rPr>
          <w:rFonts w:ascii="Palatino" w:hAnsi="Palatino"/>
          <w:b/>
          <w:sz w:val="20"/>
          <w:szCs w:val="20"/>
        </w:rPr>
      </w:pPr>
      <w:proofErr w:type="gramStart"/>
      <w:r>
        <w:rPr>
          <w:rFonts w:ascii="Palatino" w:hAnsi="Palatino"/>
          <w:sz w:val="20"/>
          <w:szCs w:val="20"/>
        </w:rPr>
        <w:t>strategies</w:t>
      </w:r>
      <w:proofErr w:type="gramEnd"/>
      <w:r>
        <w:rPr>
          <w:rFonts w:ascii="Palatino" w:hAnsi="Palatino"/>
          <w:sz w:val="20"/>
          <w:szCs w:val="20"/>
        </w:rPr>
        <w:t>; data driven analysis of student participation in programs/services.</w:t>
      </w:r>
    </w:p>
    <w:p w14:paraId="34E3CD76" w14:textId="77777777" w:rsidR="00EC0C6F" w:rsidRDefault="00EC0C6F" w:rsidP="00EC0C6F">
      <w:pPr>
        <w:rPr>
          <w:rFonts w:ascii="Palatino" w:hAnsi="Palatino"/>
          <w:b/>
          <w:sz w:val="20"/>
          <w:szCs w:val="20"/>
        </w:rPr>
      </w:pPr>
    </w:p>
    <w:p w14:paraId="224E09BA" w14:textId="77777777" w:rsidR="00EC0C6F" w:rsidRPr="00573E82" w:rsidRDefault="00EC0C6F" w:rsidP="00EC0C6F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 xml:space="preserve">No </w:t>
      </w:r>
      <w:r>
        <w:rPr>
          <w:rFonts w:ascii="Palatino" w:hAnsi="Palatino"/>
          <w:sz w:val="22"/>
          <w:szCs w:val="22"/>
        </w:rPr>
        <w:t>X</w:t>
      </w:r>
    </w:p>
    <w:p w14:paraId="26D7E097" w14:textId="77777777" w:rsidR="00EC0C6F" w:rsidRDefault="00EC0C6F" w:rsidP="00EC0C6F">
      <w:pPr>
        <w:rPr>
          <w:rFonts w:ascii="Palatino" w:hAnsi="Palatino"/>
          <w:b/>
          <w:sz w:val="20"/>
          <w:szCs w:val="20"/>
        </w:rPr>
      </w:pPr>
    </w:p>
    <w:p w14:paraId="381D31D5" w14:textId="569CE562" w:rsidR="00EC0C6F" w:rsidRPr="005160A9" w:rsidRDefault="00EC0C6F" w:rsidP="00EC0C6F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8F3D91">
        <w:rPr>
          <w:rFonts w:ascii="Palatino" w:hAnsi="Palatino"/>
          <w:sz w:val="20"/>
          <w:szCs w:val="20"/>
        </w:rPr>
        <w:t>June 2017</w:t>
      </w:r>
    </w:p>
    <w:p w14:paraId="49986C8F" w14:textId="3B2B58EE" w:rsidR="00EC0C6F" w:rsidRPr="00532BAD" w:rsidRDefault="00EC0C6F" w:rsidP="00EC0C6F">
      <w:pPr>
        <w:rPr>
          <w:rFonts w:ascii="Palatino" w:hAnsi="Palatino"/>
          <w:sz w:val="20"/>
          <w:szCs w:val="20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8F3D91">
        <w:rPr>
          <w:rFonts w:ascii="Palatino" w:hAnsi="Palatino"/>
          <w:sz w:val="20"/>
          <w:szCs w:val="20"/>
        </w:rPr>
        <w:t>Gary Morris</w:t>
      </w:r>
    </w:p>
    <w:p w14:paraId="64F8953E" w14:textId="77777777" w:rsidR="00EC0C6F" w:rsidRPr="00532BAD" w:rsidRDefault="00EC0C6F" w:rsidP="00573E82">
      <w:pPr>
        <w:rPr>
          <w:rFonts w:ascii="Palatino" w:hAnsi="Palatino"/>
          <w:sz w:val="20"/>
          <w:szCs w:val="20"/>
        </w:rPr>
      </w:pPr>
    </w:p>
    <w:p w14:paraId="43F68740" w14:textId="77777777" w:rsidR="00596631" w:rsidRDefault="00596631" w:rsidP="003477FF">
      <w:pPr>
        <w:tabs>
          <w:tab w:val="left" w:pos="1452"/>
        </w:tabs>
        <w:rPr>
          <w:rFonts w:ascii="Palatino" w:hAnsi="Palatino"/>
          <w:b/>
          <w:color w:val="548DD4" w:themeColor="text2" w:themeTint="99"/>
          <w:u w:val="single"/>
        </w:rPr>
      </w:pPr>
    </w:p>
    <w:p w14:paraId="268C8BEC" w14:textId="77777777" w:rsidR="00B84C10" w:rsidRDefault="00B84C10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28D7EC9E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63AF6ADB" w14:textId="3696CC41" w:rsidR="00596631" w:rsidRDefault="005160A9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69C73" wp14:editId="11392E9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B582B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FQuwEAAMMDAAAOAAAAZHJzL2Uyb0RvYy54bWysU01vEzEQvSPxHyzfyW5SUsEqmx5SwQVB&#10;RMsPcL3jrCXbY41NPv49YyfZIkCqhHrxeux5b+Y9z67ujt6JPVCyGHo5n7VSQNA42LDr5Y/HT+8+&#10;SJGyCoNyGKCXJ0jybv32zeoQO1jgiG4AEkwSUneIvRxzjl3TJD2CV2mGEQJfGiSvMoe0awZSB2b3&#10;rlm07W1zQBoioYaU+PT+fCnXld8Y0PmbMQmycL3k3nJdqa5PZW3WK9XtSMXR6ksb6j+68MoGLjpR&#10;3ausxE+yf1F5qwkTmjzT6Bs0xmqoGljNvP1DzcOoIlQtbE6Kk03p9Wj11/2WhB16uZQiKM9P9JBJ&#10;2d2YxQZDYAORxLL4dIip4/RN2NIlSnFLRfTRkC9fliOO1dvT5C0cs9B8uPz4/ua25SfQ17vmGRgp&#10;5c+AXpRNL50NRbbq1P5LylyMU68pHJRGzqXrLp8clGQXvoNhKVxsUdF1iGDjSOwVP7/SGkKeFynM&#10;V7MLzFjnJmD7MvCSX6BQB2wCz18GT4haGUOewN4GpH8R5OO1ZXPOvzpw1l0seMLhVB+lWsOTUhVe&#10;prqM4u9xhT//e+tfAAAA//8DAFBLAwQUAAYACAAAACEAWl/l7dgAAAAGAQAADwAAAGRycy9kb3du&#10;cmV2LnhtbEyPTU/DMAyG70j8h8hI3Fi6IlWsNJ0QEhJHVjjsmDamHzROlGRr9+8x4gBHP6/1+nG1&#10;X+0szhji6EjBdpOBQOqcGalX8PH+cvcAIiZNRs+OUMEFI+zr66tKl8YtdMBzk3rBJRRLrWBIyZdS&#10;xm5Aq+PGeSTOPl2wOvEYemmCXrjczjLPskJaPRJfGLTH5wG7r+ZkFRxDO+Wvl8Xnbiqa3eQxfzug&#10;Urc369MjiIRr+luGH31Wh5qdWnciE8WsgB9JTPMtCE539wWD9hfIupL/9etvAAAA//8DAFBLAQIt&#10;ABQABgAIAAAAIQC2gziS/gAAAOEBAAATAAAAAAAAAAAAAAAAAAAAAABbQ29udGVudF9UeXBlc10u&#10;eG1sUEsBAi0AFAAGAAgAAAAhADj9If/WAAAAlAEAAAsAAAAAAAAAAAAAAAAALwEAAF9yZWxzLy5y&#10;ZWxzUEsBAi0AFAAGAAgAAAAhAJuYsVC7AQAAwwMAAA4AAAAAAAAAAAAAAAAALgIAAGRycy9lMm9E&#10;b2MueG1sUEsBAi0AFAAGAAgAAAAhAFpf5e3YAAAABgEAAA8AAAAAAAAAAAAAAAAAF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B3132C7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000000" w:themeColor="text1"/>
        </w:rPr>
      </w:pPr>
    </w:p>
    <w:p w14:paraId="78E0B6DF" w14:textId="77777777" w:rsidR="00B84C10" w:rsidRDefault="00B84C10" w:rsidP="003477FF">
      <w:pPr>
        <w:tabs>
          <w:tab w:val="left" w:pos="1452"/>
        </w:tabs>
        <w:rPr>
          <w:rFonts w:ascii="Palatino" w:hAnsi="Palatino"/>
          <w:color w:val="548DD4" w:themeColor="text2" w:themeTint="99"/>
        </w:rPr>
      </w:pPr>
    </w:p>
    <w:p w14:paraId="1E1FD315" w14:textId="09B47676" w:rsidR="00596631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</w:rPr>
      </w:pPr>
      <w:r w:rsidRPr="005160A9">
        <w:rPr>
          <w:rFonts w:ascii="Palatino" w:hAnsi="Palatino"/>
          <w:color w:val="548DD4" w:themeColor="text2" w:themeTint="99"/>
        </w:rPr>
        <w:lastRenderedPageBreak/>
        <w:t>OTHER ASSESSMENT PROJECTS:</w:t>
      </w:r>
    </w:p>
    <w:p w14:paraId="042968B4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34CA5F28" w14:textId="43A262CF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  <w:r w:rsidRPr="004F3F1C">
        <w:rPr>
          <w:rFonts w:ascii="Palatino" w:hAnsi="Palatino"/>
          <w:b/>
          <w:sz w:val="20"/>
          <w:szCs w:val="20"/>
        </w:rPr>
        <w:t>List other assessments your department plans to conduct during 2016-2017 (i.e. benchmarking, satisfaction, student employee evaluations, tracking, etc.)</w:t>
      </w:r>
    </w:p>
    <w:p w14:paraId="2DDEB808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36454B79" w14:textId="77777777" w:rsidR="00532BAD" w:rsidRPr="0058405B" w:rsidRDefault="00532BAD" w:rsidP="00532BAD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First Destination Outcomes</w:t>
      </w:r>
    </w:p>
    <w:p w14:paraId="1B6D3CBF" w14:textId="77777777" w:rsidR="00532BAD" w:rsidRDefault="00532BAD" w:rsidP="00532BAD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105B1435" w14:textId="77777777" w:rsidR="00532BAD" w:rsidRDefault="00532BAD" w:rsidP="00532BAD">
      <w:pPr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Multiple (email, phone, paper)</w:t>
      </w:r>
    </w:p>
    <w:p w14:paraId="02FF42D8" w14:textId="77777777" w:rsidR="00532BAD" w:rsidRDefault="00532BAD" w:rsidP="00532BAD">
      <w:pPr>
        <w:rPr>
          <w:rFonts w:ascii="Palatino" w:hAnsi="Palatino"/>
          <w:b/>
          <w:sz w:val="20"/>
          <w:szCs w:val="20"/>
        </w:rPr>
      </w:pPr>
    </w:p>
    <w:p w14:paraId="15B3FF6F" w14:textId="77777777" w:rsidR="00532BAD" w:rsidRPr="00573E82" w:rsidRDefault="00532BAD" w:rsidP="00532B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 xml:space="preserve">No </w:t>
      </w:r>
      <w:r>
        <w:rPr>
          <w:rFonts w:ascii="Palatino" w:hAnsi="Palatino"/>
          <w:sz w:val="22"/>
          <w:szCs w:val="22"/>
        </w:rPr>
        <w:t>X</w:t>
      </w:r>
    </w:p>
    <w:p w14:paraId="355B0A30" w14:textId="77777777" w:rsidR="00532BAD" w:rsidRDefault="00532BAD" w:rsidP="00532BAD">
      <w:pPr>
        <w:rPr>
          <w:rFonts w:ascii="Palatino" w:hAnsi="Palatino"/>
          <w:b/>
          <w:sz w:val="20"/>
          <w:szCs w:val="20"/>
        </w:rPr>
      </w:pPr>
    </w:p>
    <w:p w14:paraId="7926ADC2" w14:textId="77777777" w:rsidR="00532BAD" w:rsidRPr="005160A9" w:rsidRDefault="00532BAD" w:rsidP="00532BAD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June 2017</w:t>
      </w:r>
    </w:p>
    <w:p w14:paraId="781B5087" w14:textId="77777777" w:rsidR="00532BAD" w:rsidRDefault="00532BAD" w:rsidP="00532BAD">
      <w:pPr>
        <w:rPr>
          <w:rFonts w:ascii="Palatino" w:hAnsi="Palatino"/>
          <w:sz w:val="20"/>
          <w:szCs w:val="20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Gary Morris</w:t>
      </w:r>
    </w:p>
    <w:p w14:paraId="5CFE8E90" w14:textId="77777777" w:rsidR="008F3D91" w:rsidRDefault="008F3D91" w:rsidP="00532BAD">
      <w:pPr>
        <w:rPr>
          <w:rFonts w:ascii="Palatino" w:hAnsi="Palatino"/>
          <w:sz w:val="20"/>
          <w:szCs w:val="20"/>
        </w:rPr>
      </w:pPr>
    </w:p>
    <w:p w14:paraId="48BEA529" w14:textId="77777777" w:rsidR="008F3D91" w:rsidRDefault="008F3D91" w:rsidP="008F3D91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54D2EF5C" w14:textId="77777777" w:rsidR="008F3D91" w:rsidRDefault="008F3D91" w:rsidP="008F3D91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78E6AEF7" w14:textId="4333C718" w:rsidR="008F3D91" w:rsidRPr="0058405B" w:rsidRDefault="008F3D91" w:rsidP="008F3D91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="003C43DA">
        <w:rPr>
          <w:rFonts w:ascii="Palatino" w:hAnsi="Palatino"/>
          <w:sz w:val="20"/>
          <w:szCs w:val="20"/>
        </w:rPr>
        <w:t>GST 11</w:t>
      </w:r>
      <w:r>
        <w:rPr>
          <w:rFonts w:ascii="Palatino" w:hAnsi="Palatino"/>
          <w:sz w:val="20"/>
          <w:szCs w:val="20"/>
        </w:rPr>
        <w:t>0</w:t>
      </w:r>
    </w:p>
    <w:p w14:paraId="44D32BEC" w14:textId="77777777" w:rsidR="008F3D91" w:rsidRDefault="008F3D91" w:rsidP="008F3D91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74D51500" w14:textId="77777777" w:rsidR="00B84C10" w:rsidRDefault="008F3D91" w:rsidP="008F3D91">
      <w:pPr>
        <w:ind w:left="4320" w:hanging="4320"/>
        <w:rPr>
          <w:rFonts w:ascii="Palatino" w:hAnsi="Palatino"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Formal assessment via CEL to align with overall goals in</w:t>
      </w:r>
    </w:p>
    <w:p w14:paraId="285422F9" w14:textId="142EB31F" w:rsidR="008F3D91" w:rsidRDefault="008F3D91" w:rsidP="008F3D91">
      <w:pPr>
        <w:ind w:left="4320" w:hanging="4320"/>
        <w:rPr>
          <w:rFonts w:ascii="Palatino" w:hAnsi="Palatino"/>
          <w:b/>
          <w:sz w:val="20"/>
          <w:szCs w:val="20"/>
        </w:rPr>
      </w:pPr>
      <w:proofErr w:type="gramStart"/>
      <w:r>
        <w:rPr>
          <w:rFonts w:ascii="Palatino" w:hAnsi="Palatino"/>
          <w:sz w:val="20"/>
          <w:szCs w:val="20"/>
        </w:rPr>
        <w:t>addition</w:t>
      </w:r>
      <w:proofErr w:type="gramEnd"/>
      <w:r>
        <w:rPr>
          <w:rFonts w:ascii="Palatino" w:hAnsi="Palatino"/>
          <w:sz w:val="20"/>
          <w:szCs w:val="20"/>
        </w:rPr>
        <w:t xml:space="preserve"> to local class assessment - written</w:t>
      </w:r>
    </w:p>
    <w:p w14:paraId="12FE3190" w14:textId="77777777" w:rsidR="008F3D91" w:rsidRDefault="008F3D91" w:rsidP="008F3D91">
      <w:pPr>
        <w:rPr>
          <w:rFonts w:ascii="Palatino" w:hAnsi="Palatino"/>
          <w:b/>
          <w:sz w:val="20"/>
          <w:szCs w:val="20"/>
        </w:rPr>
      </w:pPr>
    </w:p>
    <w:p w14:paraId="3CC00F8B" w14:textId="77777777" w:rsidR="008F3D91" w:rsidRPr="00573E82" w:rsidRDefault="008F3D91" w:rsidP="008F3D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 xml:space="preserve">No </w:t>
      </w:r>
      <w:r>
        <w:rPr>
          <w:rFonts w:ascii="Palatino" w:hAnsi="Palatino"/>
          <w:sz w:val="22"/>
          <w:szCs w:val="22"/>
        </w:rPr>
        <w:t>X</w:t>
      </w:r>
    </w:p>
    <w:p w14:paraId="2F21241C" w14:textId="77777777" w:rsidR="008F3D91" w:rsidRDefault="008F3D91" w:rsidP="008F3D91">
      <w:pPr>
        <w:rPr>
          <w:rFonts w:ascii="Palatino" w:hAnsi="Palatino"/>
          <w:b/>
          <w:sz w:val="20"/>
          <w:szCs w:val="20"/>
        </w:rPr>
      </w:pPr>
    </w:p>
    <w:p w14:paraId="49CB855A" w14:textId="79BE936E" w:rsidR="008F3D91" w:rsidRPr="005160A9" w:rsidRDefault="008F3D91" w:rsidP="008F3D91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January 2017</w:t>
      </w:r>
    </w:p>
    <w:p w14:paraId="7A893F96" w14:textId="5FD4768E" w:rsidR="005160A9" w:rsidRPr="00B84C10" w:rsidRDefault="008F3D91" w:rsidP="00B84C10">
      <w:pPr>
        <w:rPr>
          <w:rFonts w:ascii="Palatino" w:hAnsi="Palatino"/>
          <w:sz w:val="20"/>
          <w:szCs w:val="20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Jackie Wallace</w:t>
      </w:r>
    </w:p>
    <w:p w14:paraId="7E5961AA" w14:textId="017D6C88" w:rsidR="005160A9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43B95621" w14:textId="6A895923" w:rsidR="005160A9" w:rsidRDefault="003D3D65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3085" wp14:editId="322D878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77394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PugEAAMMDAAAOAAAAZHJzL2Uyb0RvYy54bWysU8GO0zAQvSPxD5bvNGmBXYia7qEruCCo&#10;WPgArzNuLNkea2ya9u8Zu20WAdJKiIvjsee9mfc8Wd8dvRMHoGQx9HK5aKWAoHGwYd/L798+vHon&#10;RcoqDMphgF6eIMm7zcsX6yl2sMIR3QAkmCSkboq9HHOOXdMkPYJXaYERAl8aJK8yh7RvBlITs3vX&#10;rNr2ppmQhkioISU+vT9fyk3lNwZ0/mJMgixcL7m3XFeq62NZm81adXtScbT60ob6hy68soGLzlT3&#10;Kivxg+wfVN5qwoQmLzT6Bo2xGqoGVrNsf1PzMKoIVQubk+JsU/p/tPrzYUfCDr28lSIoz0/0kEnZ&#10;/ZjFFkNgA5HEbfFpiqnj9G3Y0SVKcUdF9NGQL1+WI47V29PsLRyz0Hz49v2b1zctP4G+3jVPwEgp&#10;fwT0omx66WwoslWnDp9S5mKcek3hoDRyLl13+eSgJLvwFQxL4WKriq5DBFtH4qD4+ZXWEPKySGG+&#10;ml1gxjo3A9vngZf8AoU6YDN4+Tx4RtTKGPIM9jYg/Y0gH68tm3P+1YGz7mLBIw6n+ijVGp6UqvAy&#10;1WUUf40r/Onf2/wEAAD//wMAUEsDBBQABgAIAAAAIQCC6Jaf2AAAAAYBAAAPAAAAZHJzL2Rvd25y&#10;ZXYueG1sTI9PT8MwDMXvSHyHyEjcWEpBFStNJ4SExJGVHTimjekfGidKsrX79hhxgJPt96znn6vd&#10;amdxwhBHRwpuNxkIpM6ZkXoFh/eXmwcQMWkyenaECs4YYVdfXlS6NG6hPZ6a1AsOoVhqBUNKvpQy&#10;dgNaHTfOI7H36YLVicfQSxP0wuF2lnmWFdLqkfjCoD0+D9h9NUer4CO0U/56XnzupqLZTh7ztz0q&#10;dX21Pj2CSLimv2X4wWd0qJmpdUcyUcwK+JHE6j1Xdrd3BTftryDrSv7Hr78BAAD//wMAUEsBAi0A&#10;FAAGAAgAAAAhALaDOJL+AAAA4QEAABMAAAAAAAAAAAAAAAAAAAAAAFtDb250ZW50X1R5cGVzXS54&#10;bWxQSwECLQAUAAYACAAAACEAOP0h/9YAAACUAQAACwAAAAAAAAAAAAAAAAAvAQAAX3JlbHMvLnJl&#10;bHNQSwECLQAUAAYACAAAACEAAnWGD7oBAADDAwAADgAAAAAAAAAAAAAAAAAuAgAAZHJzL2Uyb0Rv&#10;Yy54bWxQSwECLQAUAAYACAAAACEAguiWn9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829F6B9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1AD81A6C" w14:textId="69ECA982" w:rsidR="005160A9" w:rsidRPr="003D3D65" w:rsidRDefault="005160A9" w:rsidP="005160A9">
      <w:pPr>
        <w:ind w:right="10"/>
        <w:rPr>
          <w:rFonts w:ascii="Palatino" w:hAnsi="Palatino"/>
          <w:b/>
          <w:u w:val="single"/>
        </w:rPr>
      </w:pPr>
      <w:bookmarkStart w:id="0" w:name="_GoBack"/>
      <w:bookmarkEnd w:id="0"/>
      <w:r w:rsidRPr="003D3D65">
        <w:rPr>
          <w:rFonts w:ascii="Palatino" w:hAnsi="Palatino"/>
          <w:b/>
          <w:u w:val="single"/>
        </w:rPr>
        <w:t>NOTE</w:t>
      </w:r>
      <w:r w:rsidR="00961DCA" w:rsidRPr="003D3D65">
        <w:rPr>
          <w:rFonts w:ascii="Palatino" w:hAnsi="Palatino"/>
          <w:b/>
          <w:u w:val="single"/>
        </w:rPr>
        <w:t>S</w:t>
      </w:r>
      <w:r w:rsidRPr="003D3D65">
        <w:rPr>
          <w:rFonts w:ascii="Palatino" w:hAnsi="Palatino"/>
          <w:b/>
          <w:u w:val="single"/>
        </w:rPr>
        <w:t>:</w:t>
      </w:r>
    </w:p>
    <w:p w14:paraId="6F7A724E" w14:textId="17BCBF59" w:rsidR="005160A9" w:rsidRPr="003D3D65" w:rsidRDefault="005160A9" w:rsidP="005160A9">
      <w:pPr>
        <w:ind w:right="10"/>
        <w:rPr>
          <w:rFonts w:ascii="Palatino" w:hAnsi="Palatino"/>
          <w:b/>
          <w:color w:val="FF0000"/>
          <w:sz w:val="22"/>
          <w:szCs w:val="22"/>
        </w:rPr>
      </w:pPr>
      <w:r w:rsidRPr="003D3D65">
        <w:rPr>
          <w:rFonts w:ascii="Palatino" w:hAnsi="Palatino"/>
          <w:b/>
          <w:color w:val="FF0000"/>
        </w:rPr>
        <w:t>**</w:t>
      </w:r>
      <w:r w:rsidRPr="003D3D65">
        <w:rPr>
          <w:rFonts w:ascii="Palatino" w:hAnsi="Palatino"/>
          <w:b/>
          <w:color w:val="FF0000"/>
          <w:sz w:val="22"/>
          <w:szCs w:val="22"/>
        </w:rPr>
        <w:t>If your project fits any one of the following criteria, IR Approval will be necessary:</w:t>
      </w:r>
    </w:p>
    <w:p w14:paraId="478008B5" w14:textId="77777777" w:rsidR="005160A9" w:rsidRPr="003D3D65" w:rsidRDefault="005160A9" w:rsidP="005160A9">
      <w:pPr>
        <w:ind w:right="10"/>
        <w:rPr>
          <w:rFonts w:ascii="Palatino" w:hAnsi="Palatino"/>
          <w:sz w:val="22"/>
          <w:szCs w:val="22"/>
        </w:rPr>
      </w:pPr>
    </w:p>
    <w:p w14:paraId="15DAD0A9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Needs assessments to non-users of services or intended to determine student perceptions of services provided (outside of the Point of Service)</w:t>
      </w:r>
    </w:p>
    <w:p w14:paraId="0683B31F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Electronic surveys administered to more than 75 students.</w:t>
      </w:r>
    </w:p>
    <w:p w14:paraId="057B69EE" w14:textId="77777777" w:rsidR="005160A9" w:rsidRPr="00196FF6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Surveys conducted for purpose of research (for professional development or publication)</w:t>
      </w:r>
    </w:p>
    <w:p w14:paraId="3F057487" w14:textId="77777777" w:rsidR="009F6372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4F54258D" w14:textId="77777777" w:rsidR="009F6372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0B278E12" w14:textId="5593875C" w:rsidR="00961DCA" w:rsidRDefault="00961DCA" w:rsidP="00961DCA">
      <w:pPr>
        <w:tabs>
          <w:tab w:val="left" w:pos="1452"/>
        </w:tabs>
        <w:rPr>
          <w:rFonts w:ascii="Palatino" w:hAnsi="Palatino"/>
        </w:rPr>
      </w:pPr>
      <w:r w:rsidRPr="00961DCA">
        <w:rPr>
          <w:rFonts w:ascii="Palatino" w:hAnsi="Palatino"/>
        </w:rPr>
        <w:t>*D</w:t>
      </w:r>
      <w:r w:rsidR="009F6372">
        <w:rPr>
          <w:rFonts w:ascii="Palatino" w:hAnsi="Palatino"/>
        </w:rPr>
        <w:t>epartment</w:t>
      </w:r>
      <w:r w:rsidRPr="00961DCA">
        <w:rPr>
          <w:rFonts w:ascii="Palatino" w:hAnsi="Palatino"/>
        </w:rPr>
        <w:t xml:space="preserve"> L</w:t>
      </w:r>
      <w:r w:rsidR="009F6372">
        <w:rPr>
          <w:rFonts w:ascii="Palatino" w:hAnsi="Palatino"/>
        </w:rPr>
        <w:t>iaisons</w:t>
      </w:r>
      <w:r w:rsidRPr="00961DCA">
        <w:rPr>
          <w:rFonts w:ascii="Palatino" w:hAnsi="Palatino"/>
        </w:rPr>
        <w:t>:</w:t>
      </w:r>
    </w:p>
    <w:p w14:paraId="5AA53600" w14:textId="48F33EA0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>Kathy Evans: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Admissions, Orientation, Lifestyles</w:t>
      </w:r>
    </w:p>
    <w:p w14:paraId="0F158DF2" w14:textId="0E5DF69E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 xml:space="preserve">Rick </w:t>
      </w:r>
      <w:proofErr w:type="spellStart"/>
      <w:r w:rsidRPr="009F6372">
        <w:rPr>
          <w:rFonts w:ascii="Palatino" w:hAnsi="Palatino"/>
          <w:b/>
          <w:sz w:val="20"/>
          <w:szCs w:val="20"/>
        </w:rPr>
        <w:t>Kolenda</w:t>
      </w:r>
      <w:proofErr w:type="spellEnd"/>
      <w:r w:rsidRPr="009F6372">
        <w:rPr>
          <w:rFonts w:ascii="Palatino" w:hAnsi="Palatino"/>
          <w:b/>
          <w:sz w:val="20"/>
          <w:szCs w:val="20"/>
        </w:rPr>
        <w:t>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Financial Aid, Auxiliary Services, Health Center</w:t>
      </w:r>
    </w:p>
    <w:p w14:paraId="36B6656E" w14:textId="1136E473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>Christy Huynh: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Community Services, Career Services, Athletics, Disability Services</w:t>
      </w:r>
    </w:p>
    <w:p w14:paraId="09559613" w14:textId="1F2ACF4F" w:rsidR="009F6372" w:rsidRPr="008F3D91" w:rsidRDefault="00961DCA" w:rsidP="008F3D91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sz w:val="18"/>
          <w:szCs w:val="18"/>
        </w:rPr>
      </w:pPr>
      <w:r w:rsidRPr="009F6372">
        <w:rPr>
          <w:rFonts w:ascii="Palatino" w:hAnsi="Palatino"/>
          <w:b/>
          <w:sz w:val="20"/>
          <w:szCs w:val="20"/>
        </w:rPr>
        <w:t xml:space="preserve">Sara </w:t>
      </w:r>
      <w:proofErr w:type="spellStart"/>
      <w:r w:rsidRPr="009F6372">
        <w:rPr>
          <w:rFonts w:ascii="Palatino" w:hAnsi="Palatino"/>
          <w:b/>
          <w:sz w:val="20"/>
          <w:szCs w:val="20"/>
        </w:rPr>
        <w:t>Rebeor</w:t>
      </w:r>
      <w:proofErr w:type="spellEnd"/>
      <w:r w:rsidRPr="009F6372">
        <w:rPr>
          <w:rFonts w:ascii="Palatino" w:hAnsi="Palatino"/>
          <w:b/>
          <w:sz w:val="20"/>
          <w:szCs w:val="20"/>
        </w:rPr>
        <w:t>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Campus Life, Counseling, Residence Life, Student Conduct</w:t>
      </w:r>
    </w:p>
    <w:p w14:paraId="485FD65A" w14:textId="77777777" w:rsidR="008F3D91" w:rsidRDefault="008F3D91" w:rsidP="008F3D91">
      <w:pPr>
        <w:tabs>
          <w:tab w:val="left" w:pos="1452"/>
        </w:tabs>
        <w:rPr>
          <w:rFonts w:ascii="Palatino" w:hAnsi="Palatino"/>
          <w:sz w:val="18"/>
          <w:szCs w:val="18"/>
        </w:rPr>
      </w:pPr>
    </w:p>
    <w:p w14:paraId="367E458A" w14:textId="77777777" w:rsidR="008F3D91" w:rsidRPr="008F3D91" w:rsidRDefault="008F3D91" w:rsidP="008F3D91">
      <w:pPr>
        <w:tabs>
          <w:tab w:val="left" w:pos="1452"/>
        </w:tabs>
        <w:rPr>
          <w:rFonts w:ascii="Palatino" w:hAnsi="Palatino"/>
          <w:sz w:val="18"/>
          <w:szCs w:val="18"/>
        </w:rPr>
      </w:pPr>
    </w:p>
    <w:p w14:paraId="41A7EAA7" w14:textId="6B772A02" w:rsidR="00961DCA" w:rsidRPr="00961DCA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18"/>
          <w:szCs w:val="18"/>
        </w:rPr>
      </w:pPr>
      <w:r>
        <w:rPr>
          <w:rFonts w:ascii="Palatino" w:hAnsi="Palatino"/>
          <w:sz w:val="18"/>
          <w:szCs w:val="18"/>
        </w:rPr>
        <w:t>Assessment Part I/2016-2017</w:t>
      </w:r>
      <w:r w:rsidR="00961DCA" w:rsidRPr="00961DCA">
        <w:rPr>
          <w:rFonts w:ascii="Palatino" w:hAnsi="Palatino"/>
          <w:sz w:val="18"/>
          <w:szCs w:val="18"/>
        </w:rPr>
        <w:t>/mmm</w:t>
      </w:r>
    </w:p>
    <w:sectPr w:rsidR="00961DCA" w:rsidRPr="00961DCA" w:rsidSect="008C5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A50F" w14:textId="77777777" w:rsidR="008441D1" w:rsidRDefault="008441D1" w:rsidP="006135BB">
      <w:r>
        <w:separator/>
      </w:r>
    </w:p>
  </w:endnote>
  <w:endnote w:type="continuationSeparator" w:id="0">
    <w:p w14:paraId="6520AED2" w14:textId="77777777" w:rsidR="008441D1" w:rsidRDefault="008441D1" w:rsidP="006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FD53" w14:textId="77777777" w:rsidR="008441D1" w:rsidRDefault="00B84C10">
    <w:pPr>
      <w:pStyle w:val="Footer"/>
    </w:pPr>
    <w:sdt>
      <w:sdtPr>
        <w:id w:val="969400743"/>
        <w:placeholder>
          <w:docPart w:val="779DBF265512E84089F2D2D86368FFAB"/>
        </w:placeholder>
        <w:temporary/>
        <w:showingPlcHdr/>
      </w:sdtPr>
      <w:sdtEndPr/>
      <w:sdtContent>
        <w:r w:rsidR="008441D1">
          <w:t>[Type text]</w:t>
        </w:r>
      </w:sdtContent>
    </w:sdt>
    <w:r w:rsidR="008441D1">
      <w:ptab w:relativeTo="margin" w:alignment="center" w:leader="none"/>
    </w:r>
    <w:sdt>
      <w:sdtPr>
        <w:id w:val="969400748"/>
        <w:placeholder>
          <w:docPart w:val="5FF092A89ECE1D4C9A99CCB1453CE7B2"/>
        </w:placeholder>
        <w:temporary/>
        <w:showingPlcHdr/>
      </w:sdtPr>
      <w:sdtEndPr/>
      <w:sdtContent>
        <w:r w:rsidR="008441D1">
          <w:t>[Type text]</w:t>
        </w:r>
      </w:sdtContent>
    </w:sdt>
    <w:r w:rsidR="008441D1">
      <w:ptab w:relativeTo="margin" w:alignment="right" w:leader="none"/>
    </w:r>
    <w:sdt>
      <w:sdtPr>
        <w:id w:val="969400753"/>
        <w:placeholder>
          <w:docPart w:val="A9BE743FBC837D439B5FD589F9807C10"/>
        </w:placeholder>
        <w:temporary/>
        <w:showingPlcHdr/>
      </w:sdtPr>
      <w:sdtEndPr/>
      <w:sdtContent>
        <w:r w:rsidR="008441D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450B" w14:textId="77777777" w:rsidR="008441D1" w:rsidRDefault="008441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7267" w14:textId="77777777" w:rsidR="008441D1" w:rsidRDefault="008441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51BFF" w14:textId="77777777" w:rsidR="008441D1" w:rsidRDefault="008441D1" w:rsidP="006135BB">
      <w:r>
        <w:separator/>
      </w:r>
    </w:p>
  </w:footnote>
  <w:footnote w:type="continuationSeparator" w:id="0">
    <w:p w14:paraId="7E0E4328" w14:textId="77777777" w:rsidR="008441D1" w:rsidRDefault="008441D1" w:rsidP="00613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B0CF" w14:textId="62F5D152" w:rsidR="008441D1" w:rsidRDefault="008441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FC99" w14:textId="6016BA4C" w:rsidR="008441D1" w:rsidRDefault="008441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35B1" w14:textId="0B6C1D38" w:rsidR="008441D1" w:rsidRDefault="008441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928"/>
    <w:multiLevelType w:val="hybridMultilevel"/>
    <w:tmpl w:val="5F34E2A8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048"/>
    <w:multiLevelType w:val="hybridMultilevel"/>
    <w:tmpl w:val="DB5023E4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268D"/>
    <w:multiLevelType w:val="hybridMultilevel"/>
    <w:tmpl w:val="625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0049B"/>
    <w:multiLevelType w:val="hybridMultilevel"/>
    <w:tmpl w:val="AD3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3474"/>
    <w:multiLevelType w:val="hybridMultilevel"/>
    <w:tmpl w:val="F0D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B"/>
    <w:rsid w:val="00007552"/>
    <w:rsid w:val="00022627"/>
    <w:rsid w:val="000F25E2"/>
    <w:rsid w:val="00110B97"/>
    <w:rsid w:val="001712A8"/>
    <w:rsid w:val="0022254A"/>
    <w:rsid w:val="0022439D"/>
    <w:rsid w:val="002367AB"/>
    <w:rsid w:val="002918DC"/>
    <w:rsid w:val="0030247A"/>
    <w:rsid w:val="00304A0D"/>
    <w:rsid w:val="0032693C"/>
    <w:rsid w:val="003477FF"/>
    <w:rsid w:val="003C43DA"/>
    <w:rsid w:val="003D3D65"/>
    <w:rsid w:val="004048BB"/>
    <w:rsid w:val="004060BB"/>
    <w:rsid w:val="00427887"/>
    <w:rsid w:val="004B2DAD"/>
    <w:rsid w:val="004B3A8B"/>
    <w:rsid w:val="005160A9"/>
    <w:rsid w:val="0051665A"/>
    <w:rsid w:val="00523F77"/>
    <w:rsid w:val="00532BAD"/>
    <w:rsid w:val="00553770"/>
    <w:rsid w:val="00554305"/>
    <w:rsid w:val="0055632B"/>
    <w:rsid w:val="00573E82"/>
    <w:rsid w:val="00580637"/>
    <w:rsid w:val="005813CF"/>
    <w:rsid w:val="00596631"/>
    <w:rsid w:val="005A560A"/>
    <w:rsid w:val="006118C9"/>
    <w:rsid w:val="006135BB"/>
    <w:rsid w:val="006D321E"/>
    <w:rsid w:val="006E1829"/>
    <w:rsid w:val="00730E2B"/>
    <w:rsid w:val="00741C7C"/>
    <w:rsid w:val="007A7279"/>
    <w:rsid w:val="007C2C88"/>
    <w:rsid w:val="007F062D"/>
    <w:rsid w:val="007F78F6"/>
    <w:rsid w:val="008441D1"/>
    <w:rsid w:val="00885D7B"/>
    <w:rsid w:val="008C58CB"/>
    <w:rsid w:val="008D7034"/>
    <w:rsid w:val="008F0F34"/>
    <w:rsid w:val="008F3D91"/>
    <w:rsid w:val="00911526"/>
    <w:rsid w:val="00940B76"/>
    <w:rsid w:val="00961DCA"/>
    <w:rsid w:val="009C40DB"/>
    <w:rsid w:val="009D0033"/>
    <w:rsid w:val="009E647A"/>
    <w:rsid w:val="009F6372"/>
    <w:rsid w:val="00A67D4F"/>
    <w:rsid w:val="00A719E9"/>
    <w:rsid w:val="00A86DFE"/>
    <w:rsid w:val="00B3141E"/>
    <w:rsid w:val="00B33D6E"/>
    <w:rsid w:val="00B55CDA"/>
    <w:rsid w:val="00B5795D"/>
    <w:rsid w:val="00B84C10"/>
    <w:rsid w:val="00BB257F"/>
    <w:rsid w:val="00BD4A2F"/>
    <w:rsid w:val="00C13847"/>
    <w:rsid w:val="00C60298"/>
    <w:rsid w:val="00CF572B"/>
    <w:rsid w:val="00D120B6"/>
    <w:rsid w:val="00D1356C"/>
    <w:rsid w:val="00D30494"/>
    <w:rsid w:val="00D557E2"/>
    <w:rsid w:val="00E46FC3"/>
    <w:rsid w:val="00E54296"/>
    <w:rsid w:val="00EB281E"/>
    <w:rsid w:val="00EC0C6F"/>
    <w:rsid w:val="00EE4E2C"/>
    <w:rsid w:val="00EE670A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A8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emassess@oswego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9DBF265512E84089F2D2D86368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3D0A-AD28-4F47-A5E4-13364BACB444}"/>
      </w:docPartPr>
      <w:docPartBody>
        <w:p w:rsidR="00A44333" w:rsidRDefault="00A44333" w:rsidP="00A44333">
          <w:pPr>
            <w:pStyle w:val="779DBF265512E84089F2D2D86368FFAB"/>
          </w:pPr>
          <w:r>
            <w:t>[Type text]</w:t>
          </w:r>
        </w:p>
      </w:docPartBody>
    </w:docPart>
    <w:docPart>
      <w:docPartPr>
        <w:name w:val="5FF092A89ECE1D4C9A99CCB1453C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9C79-D72F-4249-B344-AFF28DAA0C47}"/>
      </w:docPartPr>
      <w:docPartBody>
        <w:p w:rsidR="00A44333" w:rsidRDefault="00A44333" w:rsidP="00A44333">
          <w:pPr>
            <w:pStyle w:val="5FF092A89ECE1D4C9A99CCB1453CE7B2"/>
          </w:pPr>
          <w:r>
            <w:t>[Type text]</w:t>
          </w:r>
        </w:p>
      </w:docPartBody>
    </w:docPart>
    <w:docPart>
      <w:docPartPr>
        <w:name w:val="A9BE743FBC837D439B5FD589F980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61E1-D92B-DB46-87B7-90B42C7E3B54}"/>
      </w:docPartPr>
      <w:docPartBody>
        <w:p w:rsidR="00A44333" w:rsidRDefault="00A44333" w:rsidP="00A44333">
          <w:pPr>
            <w:pStyle w:val="A9BE743FBC837D439B5FD589F9807C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3"/>
    <w:rsid w:val="000C25B2"/>
    <w:rsid w:val="000F5808"/>
    <w:rsid w:val="00135138"/>
    <w:rsid w:val="001E3060"/>
    <w:rsid w:val="002D60EB"/>
    <w:rsid w:val="00391DEE"/>
    <w:rsid w:val="004116F7"/>
    <w:rsid w:val="004A03AB"/>
    <w:rsid w:val="004D3A16"/>
    <w:rsid w:val="004D5D2E"/>
    <w:rsid w:val="004F55B8"/>
    <w:rsid w:val="00516E11"/>
    <w:rsid w:val="00920DDA"/>
    <w:rsid w:val="00A419E7"/>
    <w:rsid w:val="00A44333"/>
    <w:rsid w:val="00B76BA1"/>
    <w:rsid w:val="00BC00D3"/>
    <w:rsid w:val="00C359BA"/>
    <w:rsid w:val="00D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9F0C0-3FE7-BF47-9EEB-A4996967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847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St. Michel</dc:creator>
  <cp:keywords/>
  <dc:description/>
  <cp:lastModifiedBy>SUNY Oswego</cp:lastModifiedBy>
  <cp:revision>9</cp:revision>
  <cp:lastPrinted>2016-07-13T14:29:00Z</cp:lastPrinted>
  <dcterms:created xsi:type="dcterms:W3CDTF">2016-07-11T19:15:00Z</dcterms:created>
  <dcterms:modified xsi:type="dcterms:W3CDTF">2016-08-17T15:24:00Z</dcterms:modified>
</cp:coreProperties>
</file>