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510A" w14:textId="39BD4FBA" w:rsidR="00347840" w:rsidRDefault="00347840" w:rsidP="00347840">
      <w:pPr>
        <w:pStyle w:val="Heading1"/>
        <w:spacing w:before="0"/>
        <w:ind w:left="0"/>
        <w:jc w:val="center"/>
      </w:pPr>
      <w:bookmarkStart w:id="0" w:name="_Toc121299315"/>
      <w:r w:rsidRPr="005B4E10">
        <w:t>New Supervisor Resources and Orientation Checklist</w:t>
      </w:r>
      <w:bookmarkEnd w:id="0"/>
    </w:p>
    <w:p w14:paraId="0F1A20E5" w14:textId="77777777" w:rsidR="00347840" w:rsidRPr="00347840" w:rsidRDefault="00347840" w:rsidP="00347840">
      <w:pPr>
        <w:pStyle w:val="Heading1"/>
        <w:spacing w:before="0"/>
        <w:ind w:left="0"/>
        <w:jc w:val="center"/>
      </w:pPr>
    </w:p>
    <w:p w14:paraId="00450C2A" w14:textId="5D524F69" w:rsidR="00347840" w:rsidRDefault="00347840" w:rsidP="00347840">
      <w:pPr>
        <w:spacing w:after="0" w:line="240" w:lineRule="auto"/>
        <w:rPr>
          <w:rFonts w:cstheme="minorHAnsi"/>
          <w:sz w:val="24"/>
          <w:szCs w:val="24"/>
        </w:rPr>
      </w:pPr>
      <w:r w:rsidRPr="005B4E10">
        <w:rPr>
          <w:rFonts w:cstheme="minorHAnsi"/>
          <w:sz w:val="24"/>
          <w:szCs w:val="24"/>
        </w:rPr>
        <w:t xml:space="preserve">Below is a list of suggested topics that a supervisor should be familiar with as they acclimate in their new role. Feel free to contact the Office of Human Resources at </w:t>
      </w:r>
      <w:hyperlink r:id="rId7">
        <w:r w:rsidRPr="005B4E10">
          <w:rPr>
            <w:rStyle w:val="Hyperlink"/>
            <w:rFonts w:cstheme="minorHAnsi"/>
            <w:sz w:val="24"/>
            <w:szCs w:val="24"/>
          </w:rPr>
          <w:t>hr@oswego.edu</w:t>
        </w:r>
      </w:hyperlink>
      <w:r w:rsidRPr="005B4E10">
        <w:rPr>
          <w:rFonts w:cstheme="minorHAnsi"/>
          <w:sz w:val="24"/>
          <w:szCs w:val="24"/>
        </w:rPr>
        <w:t xml:space="preserve"> if you have any questions.</w:t>
      </w:r>
    </w:p>
    <w:p w14:paraId="1638FF7F" w14:textId="77777777" w:rsidR="00347840" w:rsidRPr="005B4E10" w:rsidRDefault="00347840" w:rsidP="00347840">
      <w:pPr>
        <w:spacing w:after="0" w:line="240" w:lineRule="auto"/>
        <w:rPr>
          <w:rFonts w:cstheme="minorHAnsi"/>
          <w:sz w:val="24"/>
          <w:szCs w:val="24"/>
        </w:rPr>
      </w:pPr>
    </w:p>
    <w:p w14:paraId="73F060BA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8" w:history="1">
        <w:r w:rsidRPr="00235EDF">
          <w:rPr>
            <w:rStyle w:val="Hyperlink"/>
            <w:rFonts w:cstheme="minorHAnsi"/>
            <w:sz w:val="24"/>
            <w:szCs w:val="24"/>
          </w:rPr>
          <w:t>Organization Chart/Functional Responsibilities</w:t>
        </w:r>
      </w:hyperlink>
    </w:p>
    <w:p w14:paraId="67BBA59F" w14:textId="1FE154E1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9" w:history="1">
        <w:r w:rsidRPr="00D405DE">
          <w:rPr>
            <w:rStyle w:val="Hyperlink"/>
            <w:rFonts w:cstheme="minorHAnsi"/>
            <w:sz w:val="24"/>
            <w:szCs w:val="24"/>
          </w:rPr>
          <w:t>Board of Trustees Policies</w:t>
        </w:r>
      </w:hyperlink>
    </w:p>
    <w:p w14:paraId="24CDBC20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0" w:history="1">
        <w:r w:rsidRPr="00D405DE">
          <w:rPr>
            <w:rStyle w:val="Hyperlink"/>
            <w:rFonts w:cstheme="minorHAnsi"/>
            <w:sz w:val="24"/>
            <w:szCs w:val="24"/>
          </w:rPr>
          <w:t>Union Contract(s)</w:t>
        </w:r>
      </w:hyperlink>
    </w:p>
    <w:p w14:paraId="03B6D8AB" w14:textId="77777777" w:rsidR="00347840" w:rsidRPr="00347840" w:rsidRDefault="00347840" w:rsidP="00347840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CSEA-ASU, CSEA-OSU, CSEA-ISU</w:t>
      </w:r>
    </w:p>
    <w:p w14:paraId="18A2BEB6" w14:textId="77777777" w:rsidR="00347840" w:rsidRPr="00347840" w:rsidRDefault="00347840" w:rsidP="00347840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PEF</w:t>
      </w:r>
    </w:p>
    <w:p w14:paraId="367B1480" w14:textId="77777777" w:rsidR="00347840" w:rsidRPr="00347840" w:rsidRDefault="00347840" w:rsidP="00347840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UUP</w:t>
      </w:r>
    </w:p>
    <w:p w14:paraId="2ACE37CF" w14:textId="77777777" w:rsidR="00347840" w:rsidRPr="00347840" w:rsidRDefault="00347840" w:rsidP="00347840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GSEU</w:t>
      </w:r>
    </w:p>
    <w:p w14:paraId="443FDAB6" w14:textId="77777777" w:rsidR="00347840" w:rsidRPr="00347840" w:rsidRDefault="00347840" w:rsidP="00347840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NYSCOPBA</w:t>
      </w:r>
    </w:p>
    <w:p w14:paraId="60B66224" w14:textId="77777777" w:rsidR="00347840" w:rsidRPr="00347840" w:rsidRDefault="00347840" w:rsidP="00347840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APSU</w:t>
      </w:r>
    </w:p>
    <w:p w14:paraId="4FDFD9BE" w14:textId="593D9EB6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1" w:history="1">
        <w:r w:rsidRPr="00D405DE">
          <w:rPr>
            <w:rStyle w:val="Hyperlink"/>
            <w:rFonts w:cstheme="minorHAnsi"/>
            <w:sz w:val="24"/>
            <w:szCs w:val="24"/>
          </w:rPr>
          <w:t>Public Officers Law/NYS Commission on Public Integrity</w:t>
        </w:r>
      </w:hyperlink>
    </w:p>
    <w:p w14:paraId="59B11F9E" w14:textId="77777777" w:rsidR="00347840" w:rsidRPr="00347840" w:rsidRDefault="00347840" w:rsidP="0034784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Confidentiality</w:t>
      </w:r>
    </w:p>
    <w:p w14:paraId="7B16E92E" w14:textId="77777777" w:rsidR="00347840" w:rsidRPr="00347840" w:rsidRDefault="00347840" w:rsidP="0034784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Conflicts of Interest</w:t>
      </w:r>
    </w:p>
    <w:p w14:paraId="38FC826C" w14:textId="77777777" w:rsidR="00347840" w:rsidRPr="00347840" w:rsidRDefault="00347840" w:rsidP="0034784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No acceptance of Gifts</w:t>
      </w:r>
    </w:p>
    <w:p w14:paraId="4A2434B0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2" w:history="1">
        <w:r w:rsidRPr="00235EDF">
          <w:rPr>
            <w:rStyle w:val="Hyperlink"/>
            <w:rFonts w:cstheme="minorHAnsi"/>
            <w:sz w:val="24"/>
            <w:szCs w:val="24"/>
          </w:rPr>
          <w:t>Employee Assistance Program</w:t>
        </w:r>
      </w:hyperlink>
    </w:p>
    <w:p w14:paraId="6A061A67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  <w:t>Supervisor’s Role</w:t>
      </w:r>
    </w:p>
    <w:p w14:paraId="50B63C0A" w14:textId="4F6B27CF" w:rsidR="00347840" w:rsidRPr="00347840" w:rsidRDefault="00347840" w:rsidP="00347840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Timesheet/Time off requests</w:t>
      </w:r>
    </w:p>
    <w:p w14:paraId="7A2A2F5C" w14:textId="77777777" w:rsidR="00347840" w:rsidRPr="00347840" w:rsidRDefault="00347840" w:rsidP="00347840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Performance Program and Evaluation</w:t>
      </w:r>
    </w:p>
    <w:p w14:paraId="3F67D38F" w14:textId="77777777" w:rsidR="00347840" w:rsidRPr="00347840" w:rsidRDefault="00347840" w:rsidP="00347840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Counseling</w:t>
      </w:r>
    </w:p>
    <w:p w14:paraId="0D2BE799" w14:textId="77777777" w:rsidR="0034784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3" w:history="1">
        <w:r w:rsidRPr="00511598">
          <w:rPr>
            <w:rStyle w:val="Hyperlink"/>
            <w:rFonts w:cstheme="minorHAnsi"/>
            <w:sz w:val="24"/>
            <w:szCs w:val="24"/>
          </w:rPr>
          <w:t>Role of Office of Human Resources</w:t>
        </w:r>
      </w:hyperlink>
    </w:p>
    <w:p w14:paraId="68609978" w14:textId="77777777" w:rsidR="00347840" w:rsidRPr="00347840" w:rsidRDefault="00347840" w:rsidP="00347840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Consultation in supervisory matters</w:t>
      </w:r>
    </w:p>
    <w:p w14:paraId="5CEC75F8" w14:textId="77777777" w:rsidR="00347840" w:rsidRPr="00347840" w:rsidRDefault="00DE004F" w:rsidP="00347840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hyperlink r:id="rId14" w:history="1">
        <w:r w:rsidR="00347840" w:rsidRPr="00347840">
          <w:rPr>
            <w:rStyle w:val="Hyperlink"/>
            <w:rFonts w:cstheme="minorHAnsi"/>
            <w:sz w:val="24"/>
            <w:szCs w:val="24"/>
          </w:rPr>
          <w:t>Policies</w:t>
        </w:r>
      </w:hyperlink>
      <w:r w:rsidR="00347840" w:rsidRPr="00347840">
        <w:rPr>
          <w:rFonts w:cstheme="minorHAnsi"/>
          <w:sz w:val="24"/>
          <w:szCs w:val="24"/>
        </w:rPr>
        <w:t xml:space="preserve"> (Sexual Harassment, Drug/Alcohol, Workplace Violence, etc.)</w:t>
      </w:r>
    </w:p>
    <w:p w14:paraId="7676A214" w14:textId="77777777" w:rsidR="00347840" w:rsidRPr="00347840" w:rsidRDefault="00347840" w:rsidP="00347840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Benefits/Leaves/Retirement</w:t>
      </w:r>
    </w:p>
    <w:p w14:paraId="4034C430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  <w:t>Recruitment</w:t>
      </w:r>
    </w:p>
    <w:p w14:paraId="43574712" w14:textId="77777777" w:rsidR="00347840" w:rsidRPr="00347840" w:rsidRDefault="00DE004F" w:rsidP="003478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hyperlink r:id="rId15" w:history="1">
        <w:r w:rsidR="00347840" w:rsidRPr="00347840">
          <w:rPr>
            <w:rStyle w:val="Hyperlink"/>
            <w:rFonts w:cstheme="minorHAnsi"/>
            <w:sz w:val="24"/>
            <w:szCs w:val="24"/>
          </w:rPr>
          <w:t>Classified</w:t>
        </w:r>
      </w:hyperlink>
    </w:p>
    <w:p w14:paraId="064E4B05" w14:textId="77777777" w:rsidR="00347840" w:rsidRPr="00347840" w:rsidRDefault="00DE004F" w:rsidP="00347840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hyperlink r:id="rId16" w:history="1">
        <w:r w:rsidR="00347840" w:rsidRPr="00347840">
          <w:rPr>
            <w:rStyle w:val="Hyperlink"/>
            <w:rFonts w:cstheme="minorHAnsi"/>
            <w:sz w:val="24"/>
            <w:szCs w:val="24"/>
          </w:rPr>
          <w:t>Unclassified</w:t>
        </w:r>
      </w:hyperlink>
    </w:p>
    <w:p w14:paraId="04A0AB41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7" w:history="1">
        <w:r w:rsidRPr="00511598">
          <w:rPr>
            <w:rStyle w:val="Hyperlink"/>
            <w:rFonts w:cstheme="minorHAnsi"/>
            <w:sz w:val="24"/>
            <w:szCs w:val="24"/>
          </w:rPr>
          <w:t>Safety and Health</w:t>
        </w:r>
      </w:hyperlink>
    </w:p>
    <w:p w14:paraId="22D68514" w14:textId="77777777" w:rsidR="00347840" w:rsidRPr="00347840" w:rsidRDefault="00347840" w:rsidP="00347840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Accident Reporting</w:t>
      </w:r>
    </w:p>
    <w:p w14:paraId="1ABC070A" w14:textId="77777777" w:rsidR="00347840" w:rsidRPr="00347840" w:rsidRDefault="00347840" w:rsidP="00347840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Building Contacts</w:t>
      </w:r>
    </w:p>
    <w:p w14:paraId="3A66DC01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8" w:history="1">
        <w:r w:rsidRPr="00D405DE">
          <w:rPr>
            <w:rStyle w:val="Hyperlink"/>
            <w:rFonts w:cstheme="minorHAnsi"/>
            <w:sz w:val="24"/>
            <w:szCs w:val="24"/>
          </w:rPr>
          <w:t>Training and Development</w:t>
        </w:r>
      </w:hyperlink>
    </w:p>
    <w:p w14:paraId="1712F63F" w14:textId="1AEA2A7F" w:rsidR="00347840" w:rsidRPr="00347840" w:rsidRDefault="00347840" w:rsidP="00347840">
      <w:pPr>
        <w:pStyle w:val="ListParagraph"/>
        <w:widowControl w:val="0"/>
        <w:numPr>
          <w:ilvl w:val="2"/>
          <w:numId w:val="20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Release Time for Education</w:t>
      </w:r>
    </w:p>
    <w:p w14:paraId="4D7D873B" w14:textId="50500492" w:rsidR="00347840" w:rsidRPr="00347840" w:rsidRDefault="00347840" w:rsidP="00347840">
      <w:pPr>
        <w:pStyle w:val="ListParagraph"/>
        <w:widowControl w:val="0"/>
        <w:numPr>
          <w:ilvl w:val="2"/>
          <w:numId w:val="20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 xml:space="preserve">Online </w:t>
      </w:r>
      <w:r w:rsidR="00DE004F">
        <w:rPr>
          <w:rFonts w:cstheme="minorHAnsi"/>
          <w:sz w:val="24"/>
          <w:szCs w:val="24"/>
        </w:rPr>
        <w:t>w</w:t>
      </w:r>
      <w:r w:rsidRPr="00347840">
        <w:rPr>
          <w:rFonts w:cstheme="minorHAnsi"/>
          <w:sz w:val="24"/>
          <w:szCs w:val="24"/>
        </w:rPr>
        <w:t>ebinars, courses, tuition assistance, LinkedIn Learning</w:t>
      </w:r>
    </w:p>
    <w:p w14:paraId="63B9D30D" w14:textId="77777777" w:rsidR="00347840" w:rsidRPr="00347840" w:rsidRDefault="00347840" w:rsidP="00347840">
      <w:pPr>
        <w:pStyle w:val="ListParagraph"/>
        <w:widowControl w:val="0"/>
        <w:numPr>
          <w:ilvl w:val="2"/>
          <w:numId w:val="20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Instructional Technology Workshops</w:t>
      </w:r>
    </w:p>
    <w:p w14:paraId="6AE273C9" w14:textId="77777777" w:rsidR="00347840" w:rsidRPr="005B4E10" w:rsidRDefault="00347840" w:rsidP="0034784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B4E10">
        <w:rPr>
          <w:rFonts w:ascii="Segoe UI Symbol" w:hAnsi="Segoe UI Symbol" w:cs="Segoe UI Symbol"/>
          <w:sz w:val="24"/>
          <w:szCs w:val="24"/>
        </w:rPr>
        <w:t>❏</w:t>
      </w:r>
      <w:r w:rsidRPr="005B4E10">
        <w:rPr>
          <w:rFonts w:cstheme="minorHAnsi"/>
          <w:sz w:val="24"/>
          <w:szCs w:val="24"/>
        </w:rPr>
        <w:tab/>
      </w:r>
      <w:hyperlink r:id="rId19" w:history="1">
        <w:r w:rsidRPr="00511598">
          <w:rPr>
            <w:rStyle w:val="Hyperlink"/>
            <w:rFonts w:cstheme="minorHAnsi"/>
            <w:sz w:val="24"/>
            <w:szCs w:val="24"/>
          </w:rPr>
          <w:t>Time and Attendance</w:t>
        </w:r>
      </w:hyperlink>
    </w:p>
    <w:p w14:paraId="0C80CC9A" w14:textId="77777777" w:rsidR="00347840" w:rsidRPr="00347840" w:rsidRDefault="00347840" w:rsidP="00347840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Core Operating Hours</w:t>
      </w:r>
    </w:p>
    <w:p w14:paraId="4435D6AF" w14:textId="77777777" w:rsidR="00347840" w:rsidRPr="00347840" w:rsidRDefault="00347840" w:rsidP="00347840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347840">
        <w:rPr>
          <w:rFonts w:cstheme="minorHAnsi"/>
          <w:sz w:val="24"/>
          <w:szCs w:val="24"/>
        </w:rPr>
        <w:t>Breaks/</w:t>
      </w:r>
      <w:proofErr w:type="gramStart"/>
      <w:r w:rsidRPr="00347840">
        <w:rPr>
          <w:rFonts w:cstheme="minorHAnsi"/>
          <w:sz w:val="24"/>
          <w:szCs w:val="24"/>
        </w:rPr>
        <w:t>Meal times</w:t>
      </w:r>
      <w:proofErr w:type="gramEnd"/>
    </w:p>
    <w:p w14:paraId="6079CDE4" w14:textId="77777777" w:rsidR="00347840" w:rsidRPr="00347840" w:rsidRDefault="00347840" w:rsidP="00347840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sz w:val="24"/>
        </w:rPr>
      </w:pPr>
      <w:r w:rsidRPr="00347840">
        <w:rPr>
          <w:rFonts w:cstheme="minorHAnsi"/>
          <w:sz w:val="24"/>
          <w:szCs w:val="24"/>
        </w:rPr>
        <w:t>Flextime/VRWS</w:t>
      </w:r>
    </w:p>
    <w:p w14:paraId="0A31F501" w14:textId="35346C19" w:rsidR="002F5302" w:rsidRPr="00347840" w:rsidRDefault="00DE004F" w:rsidP="00347840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sz w:val="24"/>
        </w:rPr>
      </w:pPr>
      <w:hyperlink r:id="rId20" w:history="1">
        <w:r w:rsidR="00347840" w:rsidRPr="00347840">
          <w:rPr>
            <w:rStyle w:val="Hyperlink"/>
            <w:rFonts w:cstheme="minorHAnsi"/>
            <w:sz w:val="24"/>
            <w:szCs w:val="24"/>
          </w:rPr>
          <w:t>Telecommuting Program Application and Work Plan</w:t>
        </w:r>
      </w:hyperlink>
    </w:p>
    <w:sectPr w:rsidR="002F5302" w:rsidRPr="00347840" w:rsidSect="00347840">
      <w:headerReference w:type="first" r:id="rId21"/>
      <w:footerReference w:type="first" r:id="rId22"/>
      <w:pgSz w:w="12240" w:h="15840"/>
      <w:pgMar w:top="720" w:right="720" w:bottom="720" w:left="72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9272" w14:textId="77777777" w:rsidR="002A57D5" w:rsidRDefault="002A57D5" w:rsidP="002A57D5">
      <w:pPr>
        <w:spacing w:after="0" w:line="240" w:lineRule="auto"/>
      </w:pPr>
      <w:r>
        <w:separator/>
      </w:r>
    </w:p>
  </w:endnote>
  <w:endnote w:type="continuationSeparator" w:id="0">
    <w:p w14:paraId="3423D34F" w14:textId="77777777" w:rsidR="002A57D5" w:rsidRDefault="002A57D5" w:rsidP="002A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BB6D" w14:textId="5E4C667A" w:rsidR="002A57D5" w:rsidRDefault="002A57D5">
    <w:pPr>
      <w:pStyle w:val="Footer"/>
    </w:pPr>
    <w:r>
      <w:tab/>
    </w:r>
    <w:r>
      <w:tab/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5343" w14:textId="77777777" w:rsidR="002A57D5" w:rsidRDefault="002A57D5" w:rsidP="002A57D5">
      <w:pPr>
        <w:spacing w:after="0" w:line="240" w:lineRule="auto"/>
      </w:pPr>
      <w:r>
        <w:separator/>
      </w:r>
    </w:p>
  </w:footnote>
  <w:footnote w:type="continuationSeparator" w:id="0">
    <w:p w14:paraId="12D9A809" w14:textId="77777777" w:rsidR="002A57D5" w:rsidRDefault="002A57D5" w:rsidP="002A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24B9" w14:textId="77777777" w:rsidR="002A57D5" w:rsidRDefault="002A57D5" w:rsidP="002A57D5">
    <w:pPr>
      <w:pStyle w:val="Header"/>
    </w:pPr>
    <w:r>
      <w:rPr>
        <w:noProof/>
        <w14:ligatures w14:val="standardContextual"/>
      </w:rPr>
      <w:drawing>
        <wp:inline distT="0" distB="0" distL="0" distR="0" wp14:anchorId="1EAA7EE4" wp14:editId="0DD2A9C7">
          <wp:extent cx="2228850" cy="817245"/>
          <wp:effectExtent l="0" t="0" r="0" b="1905"/>
          <wp:docPr id="1085884677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84677" name="Picture 2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96" cy="81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79A63" w14:textId="77777777" w:rsidR="002A57D5" w:rsidRPr="00045A44" w:rsidRDefault="002A57D5" w:rsidP="002A57D5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                     </w:t>
    </w:r>
    <w:r w:rsidRPr="00045A44">
      <w:rPr>
        <w:b/>
        <w:bCs/>
        <w:i/>
        <w:iCs/>
      </w:rPr>
      <w:t>Supervisor Toolkit</w:t>
    </w:r>
  </w:p>
  <w:p w14:paraId="68B408B5" w14:textId="77777777" w:rsidR="002A57D5" w:rsidRDefault="002A5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2D7"/>
    <w:multiLevelType w:val="hybridMultilevel"/>
    <w:tmpl w:val="C8E0B746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518"/>
    <w:multiLevelType w:val="hybridMultilevel"/>
    <w:tmpl w:val="292002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A386B"/>
    <w:multiLevelType w:val="hybridMultilevel"/>
    <w:tmpl w:val="C972D17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0A85"/>
    <w:multiLevelType w:val="hybridMultilevel"/>
    <w:tmpl w:val="6470B2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CE9"/>
    <w:multiLevelType w:val="hybridMultilevel"/>
    <w:tmpl w:val="8DB02D2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C6551F5"/>
    <w:multiLevelType w:val="hybridMultilevel"/>
    <w:tmpl w:val="0FA201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4C4774"/>
    <w:multiLevelType w:val="hybridMultilevel"/>
    <w:tmpl w:val="DAD0E5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732CD3"/>
    <w:multiLevelType w:val="hybridMultilevel"/>
    <w:tmpl w:val="CF3A97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9D307A7"/>
    <w:multiLevelType w:val="hybridMultilevel"/>
    <w:tmpl w:val="86829C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0000160"/>
    <w:multiLevelType w:val="hybridMultilevel"/>
    <w:tmpl w:val="C2FE2F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BB7183"/>
    <w:multiLevelType w:val="hybridMultilevel"/>
    <w:tmpl w:val="0AF0E0B8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62DAD"/>
    <w:multiLevelType w:val="hybridMultilevel"/>
    <w:tmpl w:val="119AA28E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6483B"/>
    <w:multiLevelType w:val="hybridMultilevel"/>
    <w:tmpl w:val="694E50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881089"/>
    <w:multiLevelType w:val="hybridMultilevel"/>
    <w:tmpl w:val="352638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6BE7575"/>
    <w:multiLevelType w:val="hybridMultilevel"/>
    <w:tmpl w:val="C3AAE040"/>
    <w:lvl w:ilvl="0" w:tplc="180CDA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41C4B"/>
    <w:multiLevelType w:val="hybridMultilevel"/>
    <w:tmpl w:val="338249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B449A"/>
    <w:multiLevelType w:val="hybridMultilevel"/>
    <w:tmpl w:val="4964FC40"/>
    <w:lvl w:ilvl="0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58D06AA8"/>
    <w:multiLevelType w:val="hybridMultilevel"/>
    <w:tmpl w:val="D5244D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0502F6B"/>
    <w:multiLevelType w:val="hybridMultilevel"/>
    <w:tmpl w:val="9EBAAB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C93C2B"/>
    <w:multiLevelType w:val="hybridMultilevel"/>
    <w:tmpl w:val="EC2844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1F6F90"/>
    <w:multiLevelType w:val="hybridMultilevel"/>
    <w:tmpl w:val="844E0A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06047996">
    <w:abstractNumId w:val="0"/>
  </w:num>
  <w:num w:numId="2" w16cid:durableId="577792647">
    <w:abstractNumId w:val="14"/>
  </w:num>
  <w:num w:numId="3" w16cid:durableId="401221587">
    <w:abstractNumId w:val="10"/>
  </w:num>
  <w:num w:numId="4" w16cid:durableId="1900050887">
    <w:abstractNumId w:val="11"/>
  </w:num>
  <w:num w:numId="5" w16cid:durableId="525605259">
    <w:abstractNumId w:val="16"/>
  </w:num>
  <w:num w:numId="6" w16cid:durableId="636838706">
    <w:abstractNumId w:val="4"/>
  </w:num>
  <w:num w:numId="7" w16cid:durableId="1143303958">
    <w:abstractNumId w:val="19"/>
  </w:num>
  <w:num w:numId="8" w16cid:durableId="2054578100">
    <w:abstractNumId w:val="17"/>
  </w:num>
  <w:num w:numId="9" w16cid:durableId="1229805317">
    <w:abstractNumId w:val="12"/>
  </w:num>
  <w:num w:numId="10" w16cid:durableId="785150950">
    <w:abstractNumId w:val="13"/>
  </w:num>
  <w:num w:numId="11" w16cid:durableId="291525808">
    <w:abstractNumId w:val="20"/>
  </w:num>
  <w:num w:numId="12" w16cid:durableId="432937479">
    <w:abstractNumId w:val="5"/>
  </w:num>
  <w:num w:numId="13" w16cid:durableId="1229807924">
    <w:abstractNumId w:val="18"/>
  </w:num>
  <w:num w:numId="14" w16cid:durableId="333384472">
    <w:abstractNumId w:val="7"/>
  </w:num>
  <w:num w:numId="15" w16cid:durableId="1750230197">
    <w:abstractNumId w:val="6"/>
  </w:num>
  <w:num w:numId="16" w16cid:durableId="1265069752">
    <w:abstractNumId w:val="15"/>
  </w:num>
  <w:num w:numId="17" w16cid:durableId="2131437671">
    <w:abstractNumId w:val="8"/>
  </w:num>
  <w:num w:numId="18" w16cid:durableId="1511676258">
    <w:abstractNumId w:val="9"/>
  </w:num>
  <w:num w:numId="19" w16cid:durableId="1743218111">
    <w:abstractNumId w:val="3"/>
  </w:num>
  <w:num w:numId="20" w16cid:durableId="635261652">
    <w:abstractNumId w:val="2"/>
  </w:num>
  <w:num w:numId="21" w16cid:durableId="77000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D5"/>
    <w:rsid w:val="00104BF1"/>
    <w:rsid w:val="001418D6"/>
    <w:rsid w:val="002A57D5"/>
    <w:rsid w:val="002F5302"/>
    <w:rsid w:val="00347840"/>
    <w:rsid w:val="003F26F7"/>
    <w:rsid w:val="007126D6"/>
    <w:rsid w:val="00DE004F"/>
    <w:rsid w:val="00F3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4317"/>
  <w15:chartTrackingRefBased/>
  <w15:docId w15:val="{9498FCF3-A6B9-495A-AE90-C7D551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D5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47840"/>
    <w:pPr>
      <w:widowControl w:val="0"/>
      <w:autoSpaceDE w:val="0"/>
      <w:autoSpaceDN w:val="0"/>
      <w:spacing w:before="18" w:after="0" w:line="240" w:lineRule="auto"/>
      <w:ind w:left="12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D5"/>
  </w:style>
  <w:style w:type="paragraph" w:styleId="Footer">
    <w:name w:val="footer"/>
    <w:basedOn w:val="Normal"/>
    <w:link w:val="FooterChar"/>
    <w:uiPriority w:val="99"/>
    <w:unhideWhenUsed/>
    <w:rsid w:val="002A5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D5"/>
  </w:style>
  <w:style w:type="paragraph" w:styleId="ListParagraph">
    <w:name w:val="List Paragraph"/>
    <w:basedOn w:val="Normal"/>
    <w:uiPriority w:val="1"/>
    <w:qFormat/>
    <w:rsid w:val="002A57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7840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347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1.oswego.edu/about/leadership-and-reports" TargetMode="External"/><Relationship Id="rId13" Type="http://schemas.openxmlformats.org/officeDocument/2006/relationships/hyperlink" Target="https://www.oswego.edu/human-resources/" TargetMode="External"/><Relationship Id="rId18" Type="http://schemas.openxmlformats.org/officeDocument/2006/relationships/hyperlink" Target="https://www.oswego.edu/human-resources/training-and-developme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hr@oswego.edu" TargetMode="External"/><Relationship Id="rId12" Type="http://schemas.openxmlformats.org/officeDocument/2006/relationships/hyperlink" Target="https://www.oswego.edu/institutional-standing-committees/employee-assistance-program" TargetMode="External"/><Relationship Id="rId17" Type="http://schemas.openxmlformats.org/officeDocument/2006/relationships/hyperlink" Target="https://www.oswego.edu/safety-on-camp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wego.edu/human-resources/professional-faculty-searches" TargetMode="External"/><Relationship Id="rId20" Type="http://schemas.openxmlformats.org/officeDocument/2006/relationships/hyperlink" Target="https://www.oswego.edu/human-resources/file/telecommuting-program-application-and-work-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thics.ny.gov/ethic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oswego.edu/human-resources/classified-recruit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er.ny.gov/state-union-contracts" TargetMode="External"/><Relationship Id="rId19" Type="http://schemas.openxmlformats.org/officeDocument/2006/relationships/hyperlink" Target="https://www.oswego.edu/human-resources/payro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ny.edu/about/leadership/board-of-trustees/" TargetMode="External"/><Relationship Id="rId14" Type="http://schemas.openxmlformats.org/officeDocument/2006/relationships/hyperlink" Target="https://www.oswego.edu/human-resources/policies-and-procedure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Holmes</dc:creator>
  <cp:keywords/>
  <dc:description/>
  <cp:lastModifiedBy>Leah Holmes</cp:lastModifiedBy>
  <cp:revision>5</cp:revision>
  <dcterms:created xsi:type="dcterms:W3CDTF">2023-06-07T17:44:00Z</dcterms:created>
  <dcterms:modified xsi:type="dcterms:W3CDTF">2023-06-07T17:49:00Z</dcterms:modified>
</cp:coreProperties>
</file>