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7608" w14:textId="506F75E5" w:rsidR="00657BB5" w:rsidRPr="00EA5A2F" w:rsidRDefault="002A517F" w:rsidP="00EA5A2F">
      <w:pPr>
        <w:tabs>
          <w:tab w:val="left" w:pos="7180"/>
          <w:tab w:val="left" w:pos="7900"/>
          <w:tab w:val="left" w:pos="115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                         </w:t>
      </w:r>
      <w:r w:rsidR="00D97D1C">
        <w:rPr>
          <w:rFonts w:ascii="Arial" w:eastAsia="Arial" w:hAnsi="Arial" w:cs="Arial"/>
          <w:spacing w:val="-2"/>
          <w:sz w:val="20"/>
          <w:szCs w:val="20"/>
        </w:rPr>
        <w:t>Course</w:t>
      </w:r>
      <w:proofErr w:type="gramStart"/>
      <w:r w:rsidR="00703935">
        <w:rPr>
          <w:rFonts w:ascii="Arial" w:eastAsia="Arial" w:hAnsi="Arial" w:cs="Arial"/>
          <w:w w:val="120"/>
          <w:sz w:val="20"/>
          <w:szCs w:val="20"/>
        </w:rPr>
        <w:t>:</w:t>
      </w:r>
      <w:r w:rsidR="00745D5E">
        <w:rPr>
          <w:rFonts w:ascii="Arial" w:eastAsia="Arial" w:hAnsi="Arial" w:cs="Arial"/>
          <w:w w:val="120"/>
          <w:sz w:val="20"/>
          <w:szCs w:val="20"/>
        </w:rPr>
        <w:t>_</w:t>
      </w:r>
      <w:proofErr w:type="gramEnd"/>
      <w:r w:rsidR="00745D5E">
        <w:rPr>
          <w:rFonts w:ascii="Arial" w:eastAsia="Arial" w:hAnsi="Arial" w:cs="Arial"/>
          <w:w w:val="120"/>
          <w:sz w:val="20"/>
          <w:szCs w:val="20"/>
        </w:rPr>
        <w:t>__________________</w:t>
      </w:r>
      <w:r>
        <w:rPr>
          <w:rFonts w:ascii="Arial" w:eastAsia="Arial" w:hAnsi="Arial" w:cs="Arial"/>
          <w:w w:val="120"/>
          <w:sz w:val="20"/>
          <w:szCs w:val="20"/>
        </w:rPr>
        <w:t xml:space="preserve">                 # of sections:___________________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24091"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 w:rsidR="0070393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03935">
        <w:rPr>
          <w:rFonts w:ascii="Arial" w:eastAsia="Arial" w:hAnsi="Arial" w:cs="Arial"/>
          <w:spacing w:val="-3"/>
          <w:sz w:val="20"/>
          <w:szCs w:val="20"/>
        </w:rPr>
        <w:t>Y</w:t>
      </w:r>
      <w:r w:rsidR="00703935">
        <w:rPr>
          <w:rFonts w:ascii="Arial" w:eastAsia="Arial" w:hAnsi="Arial" w:cs="Arial"/>
          <w:spacing w:val="-1"/>
          <w:sz w:val="20"/>
          <w:szCs w:val="20"/>
        </w:rPr>
        <w:t>e</w:t>
      </w:r>
      <w:r w:rsidR="00703935">
        <w:rPr>
          <w:rFonts w:ascii="Arial" w:eastAsia="Arial" w:hAnsi="Arial" w:cs="Arial"/>
          <w:spacing w:val="-3"/>
          <w:w w:val="109"/>
          <w:sz w:val="20"/>
          <w:szCs w:val="20"/>
        </w:rPr>
        <w:t>ar</w:t>
      </w:r>
      <w:r w:rsidR="00703935">
        <w:rPr>
          <w:rFonts w:ascii="Arial" w:eastAsia="Arial" w:hAnsi="Arial" w:cs="Arial"/>
          <w:spacing w:val="-1"/>
          <w:w w:val="10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X="120" w:tblpY="1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175"/>
        <w:gridCol w:w="1368"/>
        <w:gridCol w:w="648"/>
        <w:gridCol w:w="648"/>
        <w:gridCol w:w="561"/>
        <w:gridCol w:w="562"/>
        <w:gridCol w:w="561"/>
        <w:gridCol w:w="562"/>
        <w:gridCol w:w="561"/>
        <w:gridCol w:w="561"/>
        <w:gridCol w:w="562"/>
        <w:gridCol w:w="563"/>
      </w:tblGrid>
      <w:tr w:rsidR="00C06E0D" w14:paraId="381C3633" w14:textId="77777777" w:rsidTr="00C06E0D">
        <w:trPr>
          <w:trHeight w:hRule="exact" w:val="310"/>
        </w:trPr>
        <w:tc>
          <w:tcPr>
            <w:tcW w:w="1740" w:type="dxa"/>
            <w:vMerge w:val="restart"/>
          </w:tcPr>
          <w:p w14:paraId="587E0711" w14:textId="77777777" w:rsidR="00D726E2" w:rsidRDefault="00C06E0D" w:rsidP="00C06E0D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5E2023F" w14:textId="7C313A76" w:rsidR="001F2B37" w:rsidRPr="001F2B37" w:rsidRDefault="001F2B37" w:rsidP="001F2B37">
            <w:pPr>
              <w:spacing w:before="28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2B37">
              <w:rPr>
                <w:rFonts w:ascii="Arial" w:eastAsia="Arial" w:hAnsi="Arial" w:cs="Arial"/>
                <w:sz w:val="20"/>
                <w:szCs w:val="20"/>
              </w:rPr>
              <w:t>General Education Category</w:t>
            </w:r>
          </w:p>
          <w:p w14:paraId="7A7D1A60" w14:textId="500FE49F" w:rsidR="00C06E0D" w:rsidRDefault="00C06E0D" w:rsidP="00C06E0D">
            <w:pPr>
              <w:spacing w:before="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75" w:type="dxa"/>
            <w:vMerge w:val="restart"/>
          </w:tcPr>
          <w:p w14:paraId="74BE1F63" w14:textId="77777777" w:rsidR="00D726E2" w:rsidRDefault="00D726E2" w:rsidP="00C06E0D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C70DB4" w14:textId="0CB83401" w:rsidR="00C06E0D" w:rsidRPr="005D3DD4" w:rsidRDefault="00C06E0D" w:rsidP="005D3DD4">
            <w:pPr>
              <w:spacing w:before="28" w:after="0" w:line="240" w:lineRule="auto"/>
              <w:ind w:left="1440" w:right="24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3DD4">
              <w:rPr>
                <w:rFonts w:ascii="Arial" w:eastAsia="Arial" w:hAnsi="Arial" w:cs="Arial"/>
                <w:sz w:val="18"/>
                <w:szCs w:val="18"/>
                <w:u w:val="single"/>
              </w:rPr>
              <w:t>Learning</w:t>
            </w:r>
            <w:r w:rsidRPr="005D3DD4">
              <w:rPr>
                <w:rFonts w:ascii="Arial" w:eastAsia="Arial" w:hAnsi="Arial" w:cs="Arial"/>
                <w:spacing w:val="-5"/>
                <w:sz w:val="18"/>
                <w:szCs w:val="18"/>
                <w:u w:val="single"/>
              </w:rPr>
              <w:t xml:space="preserve"> 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Outco</w:t>
            </w:r>
            <w:r w:rsidRPr="005D3DD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/>
              </w:rPr>
              <w:t>m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e</w:t>
            </w:r>
            <w:r w:rsid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5D3DD4" w:rsidRP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0D56D8">
              <w:rPr>
                <w:rFonts w:ascii="Arial" w:eastAsia="Arial" w:hAnsi="Arial" w:cs="Arial"/>
                <w:b/>
                <w:sz w:val="18"/>
                <w:szCs w:val="18"/>
              </w:rPr>
              <w:t xml:space="preserve">Students will </w:t>
            </w:r>
          </w:p>
        </w:tc>
        <w:tc>
          <w:tcPr>
            <w:tcW w:w="2664" w:type="dxa"/>
            <w:gridSpan w:val="3"/>
          </w:tcPr>
          <w:p w14:paraId="3B658C3B" w14:textId="77777777" w:rsidR="00C06E0D" w:rsidRDefault="00C06E0D" w:rsidP="00C06E0D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3" w:type="dxa"/>
            <w:gridSpan w:val="8"/>
          </w:tcPr>
          <w:p w14:paraId="41C1851B" w14:textId="77777777" w:rsidR="00C06E0D" w:rsidRDefault="00C06E0D" w:rsidP="00C06E0D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position w:val="8"/>
                <w:sz w:val="10"/>
                <w:szCs w:val="10"/>
              </w:rPr>
              <w:t>1</w:t>
            </w:r>
          </w:p>
        </w:tc>
      </w:tr>
      <w:tr w:rsidR="00C06E0D" w14:paraId="70C6A3F8" w14:textId="77777777" w:rsidTr="00C06E0D">
        <w:trPr>
          <w:trHeight w:hRule="exact" w:val="481"/>
        </w:trPr>
        <w:tc>
          <w:tcPr>
            <w:tcW w:w="1740" w:type="dxa"/>
            <w:vMerge/>
          </w:tcPr>
          <w:p w14:paraId="2D5810C1" w14:textId="77777777" w:rsidR="00C06E0D" w:rsidRDefault="00C06E0D" w:rsidP="00C06E0D"/>
        </w:tc>
        <w:tc>
          <w:tcPr>
            <w:tcW w:w="6175" w:type="dxa"/>
            <w:vMerge/>
          </w:tcPr>
          <w:p w14:paraId="268787DE" w14:textId="77777777" w:rsidR="00C06E0D" w:rsidRDefault="00C06E0D" w:rsidP="00C06E0D"/>
        </w:tc>
        <w:tc>
          <w:tcPr>
            <w:tcW w:w="1368" w:type="dxa"/>
            <w:vMerge w:val="restart"/>
          </w:tcPr>
          <w:p w14:paraId="38741BA0" w14:textId="77777777" w:rsidR="00C06E0D" w:rsidRDefault="00C769C2" w:rsidP="00C06E0D">
            <w:pPr>
              <w:spacing w:before="22" w:after="0" w:line="237" w:lineRule="auto"/>
              <w:ind w:left="101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14:paraId="5954AA02" w14:textId="77777777" w:rsidR="00C06E0D" w:rsidRDefault="00C06E0D" w:rsidP="00C06E0D">
            <w:pPr>
              <w:spacing w:before="23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</w:t>
            </w:r>
          </w:p>
          <w:p w14:paraId="200AE33F" w14:textId="77777777" w:rsidR="00C06E0D" w:rsidRDefault="00C06E0D" w:rsidP="00C06E0D">
            <w:pPr>
              <w:spacing w:before="1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Assessed</w:t>
            </w:r>
          </w:p>
        </w:tc>
        <w:tc>
          <w:tcPr>
            <w:tcW w:w="1123" w:type="dxa"/>
            <w:gridSpan w:val="2"/>
          </w:tcPr>
          <w:p w14:paraId="5CBCBD87" w14:textId="55F8EE81" w:rsidR="00C06E0D" w:rsidRDefault="00C06E0D" w:rsidP="001F2B37">
            <w:pPr>
              <w:spacing w:before="23" w:after="0" w:line="265" w:lineRule="auto"/>
              <w:ind w:left="183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</w:tcPr>
          <w:p w14:paraId="0D6DD00A" w14:textId="18762C50" w:rsidR="00C06E0D" w:rsidRPr="001F2B37" w:rsidRDefault="00C06E0D" w:rsidP="001F2B37">
            <w:pPr>
              <w:spacing w:before="23" w:after="0" w:line="252" w:lineRule="auto"/>
              <w:ind w:left="177" w:right="158" w:firstLine="1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 Standards</w:t>
            </w:r>
          </w:p>
        </w:tc>
        <w:tc>
          <w:tcPr>
            <w:tcW w:w="1122" w:type="dxa"/>
            <w:gridSpan w:val="2"/>
          </w:tcPr>
          <w:p w14:paraId="48D2C8E1" w14:textId="66DC8084" w:rsidR="00C06E0D" w:rsidRDefault="00C06E0D" w:rsidP="00C06E0D">
            <w:pPr>
              <w:spacing w:before="23" w:after="0" w:line="252" w:lineRule="auto"/>
              <w:ind w:left="93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2"/>
          </w:tcPr>
          <w:p w14:paraId="666D4370" w14:textId="77777777" w:rsidR="00C06E0D" w:rsidRDefault="00C06E0D" w:rsidP="001F2B37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</w:t>
            </w:r>
          </w:p>
          <w:p w14:paraId="08C10AC4" w14:textId="77777777" w:rsidR="00C06E0D" w:rsidRDefault="00C06E0D" w:rsidP="001F2B37">
            <w:pPr>
              <w:spacing w:before="19" w:after="0" w:line="240" w:lineRule="auto"/>
              <w:ind w:left="160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Standards</w:t>
            </w:r>
          </w:p>
        </w:tc>
      </w:tr>
      <w:tr w:rsidR="001F2B37" w14:paraId="0E467A4E" w14:textId="77777777" w:rsidTr="009C47AB">
        <w:trPr>
          <w:trHeight w:hRule="exact" w:val="213"/>
        </w:trPr>
        <w:tc>
          <w:tcPr>
            <w:tcW w:w="1740" w:type="dxa"/>
            <w:vMerge/>
          </w:tcPr>
          <w:p w14:paraId="0F8D45BA" w14:textId="77777777" w:rsidR="001F2B37" w:rsidRDefault="001F2B37" w:rsidP="00C06E0D"/>
        </w:tc>
        <w:tc>
          <w:tcPr>
            <w:tcW w:w="6175" w:type="dxa"/>
            <w:vMerge/>
          </w:tcPr>
          <w:p w14:paraId="39B8A1F3" w14:textId="77777777" w:rsidR="001F2B37" w:rsidRDefault="001F2B37" w:rsidP="00C06E0D"/>
        </w:tc>
        <w:tc>
          <w:tcPr>
            <w:tcW w:w="1368" w:type="dxa"/>
            <w:vMerge/>
          </w:tcPr>
          <w:p w14:paraId="7B29B5A6" w14:textId="77777777" w:rsidR="001F2B37" w:rsidRDefault="001F2B37" w:rsidP="00C06E0D"/>
        </w:tc>
        <w:tc>
          <w:tcPr>
            <w:tcW w:w="648" w:type="dxa"/>
          </w:tcPr>
          <w:p w14:paraId="0A2AA15C" w14:textId="77777777" w:rsidR="001F2B37" w:rsidRPr="001F2B37" w:rsidRDefault="001F2B37" w:rsidP="00C06E0D">
            <w:pPr>
              <w:spacing w:before="15" w:after="0" w:line="179" w:lineRule="exact"/>
              <w:ind w:left="242" w:right="222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w w:val="99"/>
                <w:position w:val="-1"/>
                <w:sz w:val="18"/>
                <w:szCs w:val="18"/>
              </w:rPr>
              <w:t>#</w:t>
            </w:r>
          </w:p>
        </w:tc>
        <w:tc>
          <w:tcPr>
            <w:tcW w:w="648" w:type="dxa"/>
          </w:tcPr>
          <w:p w14:paraId="207D0A3C" w14:textId="77777777" w:rsidR="001F2B37" w:rsidRPr="001F2B37" w:rsidRDefault="001F2B37" w:rsidP="00C06E0D">
            <w:pPr>
              <w:spacing w:after="0" w:line="195" w:lineRule="exact"/>
              <w:ind w:left="178" w:right="159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spacing w:val="1"/>
                <w:w w:val="99"/>
                <w:position w:val="-1"/>
                <w:sz w:val="18"/>
                <w:szCs w:val="18"/>
              </w:rPr>
              <w:t>%</w:t>
            </w:r>
            <w:r w:rsidRPr="001F2B37">
              <w:rPr>
                <w:rFonts w:eastAsia="Arial" w:cs="Arial"/>
                <w:w w:val="99"/>
                <w:position w:val="7"/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14:paraId="77E51EA1" w14:textId="55654375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7FE6208" w14:textId="28D9C8A1" w:rsidR="001F2B37" w:rsidRDefault="001F2B37" w:rsidP="001F2B37">
            <w:pPr>
              <w:jc w:val="center"/>
            </w:pPr>
            <w:r>
              <w:t>%</w:t>
            </w:r>
          </w:p>
        </w:tc>
        <w:tc>
          <w:tcPr>
            <w:tcW w:w="561" w:type="dxa"/>
          </w:tcPr>
          <w:p w14:paraId="180A8FA3" w14:textId="16567C6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503BC9F" w14:textId="074E53CC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1" w:type="dxa"/>
          </w:tcPr>
          <w:p w14:paraId="424F0ED2" w14:textId="73C254D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1" w:type="dxa"/>
          </w:tcPr>
          <w:p w14:paraId="2B68195F" w14:textId="65E9A346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2" w:type="dxa"/>
          </w:tcPr>
          <w:p w14:paraId="0A87F021" w14:textId="7F39C419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3" w:type="dxa"/>
          </w:tcPr>
          <w:p w14:paraId="53A223DB" w14:textId="70A78647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F2B37" w14:paraId="72389535" w14:textId="77777777" w:rsidTr="0040226A">
        <w:trPr>
          <w:trHeight w:hRule="exact" w:val="576"/>
        </w:trPr>
        <w:tc>
          <w:tcPr>
            <w:tcW w:w="1740" w:type="dxa"/>
            <w:vMerge w:val="restart"/>
          </w:tcPr>
          <w:p w14:paraId="143C2AEC" w14:textId="4E72C54A" w:rsidR="001F2B37" w:rsidRDefault="001F2B37" w:rsidP="00C06E0D">
            <w:r>
              <w:t xml:space="preserve"> Critical Thinking</w:t>
            </w:r>
            <w:r>
              <w:br/>
            </w:r>
          </w:p>
          <w:p w14:paraId="40CEAB79" w14:textId="6347669D" w:rsidR="001F2B37" w:rsidRPr="000B19C4" w:rsidRDefault="001F2B37" w:rsidP="00C06E0D">
            <w:pPr>
              <w:rPr>
                <w:rFonts w:ascii="Arial" w:hAnsi="Arial" w:cs="Arial"/>
              </w:rPr>
            </w:pPr>
            <w:r>
              <w:br/>
            </w:r>
          </w:p>
          <w:p w14:paraId="53951015" w14:textId="77777777" w:rsidR="001F2B37" w:rsidRDefault="001F2B37" w:rsidP="00C06E0D"/>
        </w:tc>
        <w:tc>
          <w:tcPr>
            <w:tcW w:w="6175" w:type="dxa"/>
          </w:tcPr>
          <w:p w14:paraId="3B66EAD2" w14:textId="6D8C36DB" w:rsidR="001F2B37" w:rsidRPr="005D3DD4" w:rsidRDefault="001F2B37" w:rsidP="005D3DD4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D56D8">
              <w:rPr>
                <w:rFonts w:ascii="Arial" w:eastAsia="Arial" w:hAnsi="Arial" w:cs="Arial"/>
                <w:sz w:val="20"/>
                <w:szCs w:val="20"/>
              </w:rPr>
              <w:t>identify, analyze, and evaluate arguments as they occur in their own or others' work</w:t>
            </w:r>
          </w:p>
          <w:p w14:paraId="1896C847" w14:textId="77777777" w:rsidR="001F2B37" w:rsidRDefault="001F2B37" w:rsidP="00C06E0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B8E0CAE" w14:textId="77777777" w:rsidR="001F2B37" w:rsidRDefault="001F2B37" w:rsidP="00C06E0D"/>
        </w:tc>
        <w:tc>
          <w:tcPr>
            <w:tcW w:w="648" w:type="dxa"/>
          </w:tcPr>
          <w:p w14:paraId="43895497" w14:textId="77777777" w:rsidR="001F2B37" w:rsidRDefault="001F2B37" w:rsidP="00C06E0D"/>
        </w:tc>
        <w:tc>
          <w:tcPr>
            <w:tcW w:w="648" w:type="dxa"/>
          </w:tcPr>
          <w:p w14:paraId="067EF58F" w14:textId="77777777" w:rsidR="001F2B37" w:rsidRDefault="001F2B37" w:rsidP="00C06E0D"/>
        </w:tc>
        <w:tc>
          <w:tcPr>
            <w:tcW w:w="561" w:type="dxa"/>
          </w:tcPr>
          <w:p w14:paraId="30701767" w14:textId="77777777" w:rsidR="001F2B37" w:rsidRDefault="001F2B37" w:rsidP="00C06E0D"/>
        </w:tc>
        <w:tc>
          <w:tcPr>
            <w:tcW w:w="562" w:type="dxa"/>
          </w:tcPr>
          <w:p w14:paraId="4F9F141D" w14:textId="2BF9FD1D" w:rsidR="001F2B37" w:rsidRDefault="001F2B37" w:rsidP="00C06E0D"/>
        </w:tc>
        <w:tc>
          <w:tcPr>
            <w:tcW w:w="561" w:type="dxa"/>
          </w:tcPr>
          <w:p w14:paraId="3A97EC6F" w14:textId="77777777" w:rsidR="001F2B37" w:rsidRDefault="001F2B37" w:rsidP="00C06E0D"/>
        </w:tc>
        <w:tc>
          <w:tcPr>
            <w:tcW w:w="562" w:type="dxa"/>
          </w:tcPr>
          <w:p w14:paraId="24D379F9" w14:textId="0753F2D8" w:rsidR="001F2B37" w:rsidRDefault="001F2B37" w:rsidP="00C06E0D"/>
        </w:tc>
        <w:tc>
          <w:tcPr>
            <w:tcW w:w="561" w:type="dxa"/>
          </w:tcPr>
          <w:p w14:paraId="1EEA8350" w14:textId="77777777" w:rsidR="001F2B37" w:rsidRDefault="001F2B37" w:rsidP="00C06E0D"/>
        </w:tc>
        <w:tc>
          <w:tcPr>
            <w:tcW w:w="561" w:type="dxa"/>
          </w:tcPr>
          <w:p w14:paraId="5FFB0C56" w14:textId="3B6EA631" w:rsidR="001F2B37" w:rsidRDefault="001F2B37" w:rsidP="00C06E0D"/>
        </w:tc>
        <w:tc>
          <w:tcPr>
            <w:tcW w:w="562" w:type="dxa"/>
          </w:tcPr>
          <w:p w14:paraId="479B86D4" w14:textId="77777777" w:rsidR="001F2B37" w:rsidRDefault="001F2B37" w:rsidP="00C06E0D"/>
        </w:tc>
        <w:tc>
          <w:tcPr>
            <w:tcW w:w="563" w:type="dxa"/>
          </w:tcPr>
          <w:p w14:paraId="3D153900" w14:textId="733B5E3F" w:rsidR="001F2B37" w:rsidRDefault="001F2B37" w:rsidP="00C06E0D"/>
        </w:tc>
      </w:tr>
      <w:tr w:rsidR="001F2B37" w14:paraId="2F8CDAB6" w14:textId="77777777" w:rsidTr="001F2B37">
        <w:trPr>
          <w:trHeight w:hRule="exact" w:val="597"/>
        </w:trPr>
        <w:tc>
          <w:tcPr>
            <w:tcW w:w="1740" w:type="dxa"/>
            <w:vMerge/>
          </w:tcPr>
          <w:p w14:paraId="389BEFAB" w14:textId="77777777" w:rsidR="001F2B37" w:rsidRDefault="001F2B37" w:rsidP="00C06E0D"/>
        </w:tc>
        <w:tc>
          <w:tcPr>
            <w:tcW w:w="6175" w:type="dxa"/>
          </w:tcPr>
          <w:p w14:paraId="5146391A" w14:textId="6D98C960" w:rsidR="001F2B37" w:rsidRDefault="001F2B37" w:rsidP="000973CD">
            <w:pPr>
              <w:spacing w:before="1" w:after="0" w:line="230" w:lineRule="exact"/>
              <w:ind w:left="102" w:right="688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 well-reasoned arguments</w:t>
            </w:r>
          </w:p>
        </w:tc>
        <w:tc>
          <w:tcPr>
            <w:tcW w:w="1368" w:type="dxa"/>
          </w:tcPr>
          <w:p w14:paraId="0E098D50" w14:textId="77777777" w:rsidR="001F2B37" w:rsidRDefault="001F2B37" w:rsidP="00C06E0D"/>
        </w:tc>
        <w:tc>
          <w:tcPr>
            <w:tcW w:w="648" w:type="dxa"/>
          </w:tcPr>
          <w:p w14:paraId="1F7EFB00" w14:textId="77777777" w:rsidR="001F2B37" w:rsidRDefault="001F2B37" w:rsidP="00C06E0D"/>
        </w:tc>
        <w:tc>
          <w:tcPr>
            <w:tcW w:w="648" w:type="dxa"/>
          </w:tcPr>
          <w:p w14:paraId="656FE6AB" w14:textId="77777777" w:rsidR="001F2B37" w:rsidRDefault="001F2B37" w:rsidP="00C06E0D"/>
        </w:tc>
        <w:tc>
          <w:tcPr>
            <w:tcW w:w="561" w:type="dxa"/>
          </w:tcPr>
          <w:p w14:paraId="23F01DCA" w14:textId="77777777" w:rsidR="001F2B37" w:rsidRDefault="001F2B37" w:rsidP="00C06E0D"/>
        </w:tc>
        <w:tc>
          <w:tcPr>
            <w:tcW w:w="562" w:type="dxa"/>
          </w:tcPr>
          <w:p w14:paraId="10F12CC1" w14:textId="2290B157" w:rsidR="001F2B37" w:rsidRDefault="001F2B37" w:rsidP="00C06E0D"/>
        </w:tc>
        <w:tc>
          <w:tcPr>
            <w:tcW w:w="561" w:type="dxa"/>
          </w:tcPr>
          <w:p w14:paraId="0FF5E6D0" w14:textId="77777777" w:rsidR="001F2B37" w:rsidRDefault="001F2B37" w:rsidP="00C06E0D"/>
        </w:tc>
        <w:tc>
          <w:tcPr>
            <w:tcW w:w="562" w:type="dxa"/>
          </w:tcPr>
          <w:p w14:paraId="0F4E9A8B" w14:textId="7A5452B5" w:rsidR="001F2B37" w:rsidRDefault="001F2B37" w:rsidP="00C06E0D"/>
        </w:tc>
        <w:tc>
          <w:tcPr>
            <w:tcW w:w="561" w:type="dxa"/>
          </w:tcPr>
          <w:p w14:paraId="683B6D54" w14:textId="77777777" w:rsidR="001F2B37" w:rsidRDefault="001F2B37" w:rsidP="00C06E0D"/>
        </w:tc>
        <w:tc>
          <w:tcPr>
            <w:tcW w:w="561" w:type="dxa"/>
          </w:tcPr>
          <w:p w14:paraId="558B8356" w14:textId="1B355646" w:rsidR="001F2B37" w:rsidRDefault="001F2B37" w:rsidP="00C06E0D"/>
        </w:tc>
        <w:tc>
          <w:tcPr>
            <w:tcW w:w="562" w:type="dxa"/>
          </w:tcPr>
          <w:p w14:paraId="099199A9" w14:textId="77777777" w:rsidR="001F2B37" w:rsidRDefault="001F2B37" w:rsidP="00C06E0D"/>
        </w:tc>
        <w:tc>
          <w:tcPr>
            <w:tcW w:w="563" w:type="dxa"/>
          </w:tcPr>
          <w:p w14:paraId="643A66F6" w14:textId="5B2084C0" w:rsidR="001F2B37" w:rsidRDefault="001F2B37" w:rsidP="00C06E0D"/>
        </w:tc>
      </w:tr>
    </w:tbl>
    <w:p w14:paraId="49AF4ECF" w14:textId="77777777" w:rsidR="00C06E0D" w:rsidRDefault="00C06E0D" w:rsidP="00C06E0D">
      <w:pPr>
        <w:spacing w:before="9" w:after="0" w:line="240" w:lineRule="exact"/>
        <w:rPr>
          <w:sz w:val="24"/>
          <w:szCs w:val="24"/>
        </w:rPr>
      </w:pPr>
    </w:p>
    <w:p w14:paraId="656F3B1B" w14:textId="6A80EC62" w:rsidR="00C06E0D" w:rsidRDefault="00C06E0D" w:rsidP="002A517F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F11619" wp14:editId="1AE9B1E6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1A04" id="Group 2" o:spid="_x0000_s1026" style="position:absolute;margin-left:43.2pt;margin-top:-3.3pt;width:2in;height:.1pt;z-index:-251630592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position w:val="-1"/>
          <w:sz w:val="14"/>
          <w:szCs w:val="14"/>
        </w:rPr>
        <w:t>once.</w:t>
      </w:r>
      <w:r w:rsidR="00884C13">
        <w:rPr>
          <w:rFonts w:ascii="Arial" w:eastAsia="Arial" w:hAnsi="Arial" w:cs="Arial"/>
          <w:position w:val="-1"/>
          <w:sz w:val="14"/>
          <w:szCs w:val="14"/>
        </w:rPr>
        <w:t xml:space="preserve">  If assessment has taken place across multiple sections, data should be aggregated for the purpose of this report.</w:t>
      </w:r>
    </w:p>
    <w:p w14:paraId="773B67D4" w14:textId="50C83AC3" w:rsidR="00C06E0D" w:rsidRDefault="002A517F" w:rsidP="00C06E0D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C06E0D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Number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should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r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prese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 pe</w:t>
      </w:r>
      <w:r w:rsidR="00C06E0D">
        <w:rPr>
          <w:rFonts w:ascii="Arial" w:eastAsia="Arial" w:hAnsi="Arial" w:cs="Arial"/>
          <w:spacing w:val="-1"/>
          <w:sz w:val="14"/>
          <w:szCs w:val="14"/>
        </w:rPr>
        <w:t>r</w:t>
      </w:r>
      <w:r w:rsidR="00C06E0D">
        <w:rPr>
          <w:rFonts w:ascii="Arial" w:eastAsia="Arial" w:hAnsi="Arial" w:cs="Arial"/>
          <w:sz w:val="14"/>
          <w:szCs w:val="14"/>
        </w:rPr>
        <w:t>cent</w:t>
      </w:r>
      <w:r w:rsidR="00C06E0D">
        <w:rPr>
          <w:rFonts w:ascii="Arial" w:eastAsia="Arial" w:hAnsi="Arial" w:cs="Arial"/>
          <w:spacing w:val="-1"/>
          <w:sz w:val="14"/>
          <w:szCs w:val="14"/>
        </w:rPr>
        <w:t>a</w:t>
      </w:r>
      <w:r w:rsidR="00C06E0D">
        <w:rPr>
          <w:rFonts w:ascii="Arial" w:eastAsia="Arial" w:hAnsi="Arial" w:cs="Arial"/>
          <w:sz w:val="14"/>
          <w:szCs w:val="14"/>
        </w:rPr>
        <w:t>ge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of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pacing w:val="-1"/>
          <w:sz w:val="14"/>
          <w:szCs w:val="14"/>
        </w:rPr>
        <w:t>t</w:t>
      </w:r>
      <w:r w:rsidR="00C06E0D">
        <w:rPr>
          <w:rFonts w:ascii="Arial" w:eastAsia="Arial" w:hAnsi="Arial" w:cs="Arial"/>
          <w:sz w:val="14"/>
          <w:szCs w:val="14"/>
        </w:rPr>
        <w:t>he t</w:t>
      </w:r>
      <w:r w:rsidR="00C06E0D">
        <w:rPr>
          <w:rFonts w:ascii="Arial" w:eastAsia="Arial" w:hAnsi="Arial" w:cs="Arial"/>
          <w:spacing w:val="-1"/>
          <w:sz w:val="14"/>
          <w:szCs w:val="14"/>
        </w:rPr>
        <w:t>o</w:t>
      </w:r>
      <w:r w:rsidR="00C06E0D">
        <w:rPr>
          <w:rFonts w:ascii="Arial" w:eastAsia="Arial" w:hAnsi="Arial" w:cs="Arial"/>
          <w:sz w:val="14"/>
          <w:szCs w:val="14"/>
        </w:rPr>
        <w:t>tal stude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ts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rolled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in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spacing w:val="-1"/>
          <w:sz w:val="14"/>
          <w:szCs w:val="14"/>
        </w:rPr>
        <w:t xml:space="preserve">the </w:t>
      </w:r>
      <w:r w:rsidR="00C06E0D">
        <w:rPr>
          <w:rFonts w:ascii="Arial" w:eastAsia="Arial" w:hAnsi="Arial" w:cs="Arial"/>
          <w:sz w:val="14"/>
          <w:szCs w:val="14"/>
        </w:rPr>
        <w:t>co</w:t>
      </w:r>
      <w:r w:rsidR="00C06E0D">
        <w:rPr>
          <w:rFonts w:ascii="Arial" w:eastAsia="Arial" w:hAnsi="Arial" w:cs="Arial"/>
          <w:spacing w:val="-1"/>
          <w:sz w:val="14"/>
          <w:szCs w:val="14"/>
        </w:rPr>
        <w:t>u</w:t>
      </w:r>
      <w:r w:rsidR="00C06E0D">
        <w:rPr>
          <w:rFonts w:ascii="Arial" w:eastAsia="Arial" w:hAnsi="Arial" w:cs="Arial"/>
          <w:sz w:val="14"/>
          <w:szCs w:val="14"/>
        </w:rPr>
        <w:t>rs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.</w:t>
      </w:r>
    </w:p>
    <w:p w14:paraId="3D0B14DF" w14:textId="77777777" w:rsidR="000220CE" w:rsidRDefault="006F0023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A7EED" wp14:editId="749EFF23">
                <wp:simplePos x="0" y="0"/>
                <wp:positionH relativeFrom="column">
                  <wp:posOffset>54610</wp:posOffset>
                </wp:positionH>
                <wp:positionV relativeFrom="paragraph">
                  <wp:posOffset>71120</wp:posOffset>
                </wp:positionV>
                <wp:extent cx="9575800" cy="4667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A205" w14:textId="5286ED67" w:rsidR="00104820" w:rsidRPr="000220CE" w:rsidRDefault="001F2B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27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assessment tool and measure identified in your assessment plan update? 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No  If No, please attach to this form a document indicating what you used instead and the rationale for doing so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5.6pt;width:754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">
                <v:textbox>
                  <w:txbxContent>
                    <w:p w14:paraId="2771A205" w14:textId="5286ED67" w:rsidR="00104820" w:rsidRPr="000220CE" w:rsidRDefault="001F2B37">
                      <w:pPr>
                        <w:rPr>
                          <w:rFonts w:ascii="Arial" w:hAnsi="Arial" w:cs="Arial"/>
                        </w:rPr>
                      </w:pPr>
                      <w:r w:rsidRPr="00782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assessment tool and measure identified in your assessment plan update? 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 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No  If No, please attach to this form a document indicating what you used instead and the rationale for doing so on.</w:t>
                      </w:r>
                    </w:p>
                  </w:txbxContent>
                </v:textbox>
              </v:shape>
            </w:pict>
          </mc:Fallback>
        </mc:AlternateContent>
      </w:r>
    </w:p>
    <w:p w14:paraId="6D2C755E" w14:textId="31D001A6" w:rsidR="000220CE" w:rsidRDefault="00FC14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FC10" wp14:editId="51744EC5">
                <wp:simplePos x="0" y="0"/>
                <wp:positionH relativeFrom="margin">
                  <wp:posOffset>73660</wp:posOffset>
                </wp:positionH>
                <wp:positionV relativeFrom="paragraph">
                  <wp:posOffset>280670</wp:posOffset>
                </wp:positionV>
                <wp:extent cx="9572625" cy="1457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6490" w14:textId="7521B416" w:rsidR="00FC1438" w:rsidRPr="000220CE" w:rsidRDefault="00FC1438" w:rsidP="00FC14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FC10" id="_x0000_s1027" type="#_x0000_t202" style="position:absolute;left:0;text-align:left;margin-left:5.8pt;margin-top:22.1pt;width:753.75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">
                <v:textbox>
                  <w:txbxContent>
                    <w:p w14:paraId="762A6490" w14:textId="7521B416" w:rsidR="00FC1438" w:rsidRPr="000220CE" w:rsidRDefault="00FC1438" w:rsidP="00FC14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F867E" w14:textId="1873E976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BF7669D" w14:textId="5CB4F292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D2882E1" w14:textId="0BBB6A11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631D684" w14:textId="4A5A9F7B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00FF6BA3" w14:textId="11A50455" w:rsidR="000220CE" w:rsidRDefault="009E08CA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0C118" wp14:editId="2E48BC69">
                <wp:simplePos x="0" y="0"/>
                <wp:positionH relativeFrom="column">
                  <wp:posOffset>54610</wp:posOffset>
                </wp:positionH>
                <wp:positionV relativeFrom="paragraph">
                  <wp:posOffset>16510</wp:posOffset>
                </wp:positionV>
                <wp:extent cx="9575800" cy="26003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282" w14:textId="6E41FDD9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1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Analysis of 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</w:t>
                            </w:r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118" id="_x0000_s1028" type="#_x0000_t202" style="position:absolute;left:0;text-align:left;margin-left:4.3pt;margin-top:1.3pt;width:754pt;height:20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">
                <v:textbox>
                  <w:txbxContent>
                    <w:p w14:paraId="2D823282" w14:textId="6E41FDD9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 w:rsidRPr="00FC1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Analysis of 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lease</w:t>
                      </w:r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 sure to address each learning outcome and both strengths and weaknesses revealed by the assessment, if any.</w:t>
                      </w:r>
                    </w:p>
                  </w:txbxContent>
                </v:textbox>
              </v:shape>
            </w:pict>
          </mc:Fallback>
        </mc:AlternateContent>
      </w:r>
    </w:p>
    <w:p w14:paraId="61D0EBFC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6F9FCFD" w14:textId="77777777" w:rsidR="00D726E2" w:rsidRDefault="00D726E2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F6B3E11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038E8F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124D4C6E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A79DA7F" w14:textId="77777777" w:rsidR="00152BE6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FC01F5D" w14:textId="6588243C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801BD6" w14:textId="6A662C6A" w:rsidR="00EE5738" w:rsidRDefault="00EA5A2F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8EB2E" wp14:editId="2890CAEF">
                <wp:simplePos x="0" y="0"/>
                <wp:positionH relativeFrom="column">
                  <wp:posOffset>121285</wp:posOffset>
                </wp:positionH>
                <wp:positionV relativeFrom="paragraph">
                  <wp:posOffset>6985</wp:posOffset>
                </wp:positionV>
                <wp:extent cx="9575800" cy="36480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B9CE" w14:textId="494D9E19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taken:</w:t>
                            </w:r>
                            <w:r w:rsidR="009E0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 indicate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connection between the assessment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2E6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E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9.55pt;margin-top:.55pt;width:754pt;height:28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">
                <v:textbox>
                  <w:txbxContent>
                    <w:p w14:paraId="6864B9CE" w14:textId="494D9E19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taken:</w:t>
                      </w:r>
                      <w:r w:rsidR="009E08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 indicate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connection between the assessment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2E6352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25B8ADB2" w14:textId="54FC3410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EC4E0C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C7AE7AB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21665A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045E1E0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3F7291C" w14:textId="77777777" w:rsidR="000220CE" w:rsidRPr="00C24091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C4F3C" wp14:editId="0C6EC80C">
                <wp:simplePos x="0" y="0"/>
                <wp:positionH relativeFrom="column">
                  <wp:posOffset>121285</wp:posOffset>
                </wp:positionH>
                <wp:positionV relativeFrom="paragraph">
                  <wp:posOffset>1815465</wp:posOffset>
                </wp:positionV>
                <wp:extent cx="9575800" cy="28384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67AB" w14:textId="77777777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4F3C" id="Text Box 4" o:spid="_x0000_s1029" type="#_x0000_t202" style="position:absolute;left:0;text-align:left;margin-left:9.55pt;margin-top:142.95pt;width:754pt;height:2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kYJwIAAEw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">
                <v:textbox>
                  <w:txbxContent>
                    <w:p w14:paraId="562A67AB" w14:textId="77777777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220CE" w:rsidRPr="00C24091" w:rsidSect="00C12290">
      <w:headerReference w:type="default" r:id="rId7"/>
      <w:pgSz w:w="15840" w:h="12240" w:orient="landscape"/>
      <w:pgMar w:top="979" w:right="230" w:bottom="274" w:left="259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7555" w14:textId="77777777" w:rsidR="00121715" w:rsidRDefault="00121715">
      <w:pPr>
        <w:spacing w:after="0" w:line="240" w:lineRule="auto"/>
      </w:pPr>
      <w:r>
        <w:separator/>
      </w:r>
    </w:p>
  </w:endnote>
  <w:endnote w:type="continuationSeparator" w:id="0">
    <w:p w14:paraId="1F65D35D" w14:textId="77777777" w:rsidR="00121715" w:rsidRDefault="0012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9114" w14:textId="77777777" w:rsidR="00121715" w:rsidRDefault="00121715">
      <w:pPr>
        <w:spacing w:after="0" w:line="240" w:lineRule="auto"/>
      </w:pPr>
      <w:r>
        <w:separator/>
      </w:r>
    </w:p>
  </w:footnote>
  <w:footnote w:type="continuationSeparator" w:id="0">
    <w:p w14:paraId="2A2E5DD9" w14:textId="77777777" w:rsidR="00121715" w:rsidRDefault="0012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1733" w14:textId="77777777" w:rsidR="00104820" w:rsidRDefault="001048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C1B6A" wp14:editId="1754B35D">
              <wp:simplePos x="0" y="0"/>
              <wp:positionH relativeFrom="page">
                <wp:posOffset>2470150</wp:posOffset>
              </wp:positionH>
              <wp:positionV relativeFrom="page">
                <wp:posOffset>241300</wp:posOffset>
              </wp:positionV>
              <wp:extent cx="5416550" cy="407035"/>
              <wp:effectExtent l="0" t="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3A76" w14:textId="77777777" w:rsidR="00104820" w:rsidRDefault="00104820" w:rsidP="00800A11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General Education Assessment Report -</w:t>
                          </w:r>
                        </w:p>
                        <w:p w14:paraId="5BFDBD9F" w14:textId="77777777" w:rsidR="00104820" w:rsidRDefault="00104820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1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4.5pt;margin-top:19pt;width:426.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" filled="f" stroked="f">
              <v:textbox inset="0,0,0,0">
                <w:txbxContent>
                  <w:p w14:paraId="7A063A76" w14:textId="77777777" w:rsidR="00104820" w:rsidRDefault="00104820" w:rsidP="00800A11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General Education Assessment Report -</w:t>
                    </w:r>
                  </w:p>
                  <w:p w14:paraId="5BFDBD9F" w14:textId="77777777" w:rsidR="00104820" w:rsidRDefault="00104820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5"/>
    <w:rsid w:val="000220CE"/>
    <w:rsid w:val="00064090"/>
    <w:rsid w:val="0008082C"/>
    <w:rsid w:val="000973CD"/>
    <w:rsid w:val="000B19C4"/>
    <w:rsid w:val="000D56D8"/>
    <w:rsid w:val="00104820"/>
    <w:rsid w:val="00112DDA"/>
    <w:rsid w:val="00121715"/>
    <w:rsid w:val="00134DB4"/>
    <w:rsid w:val="00152A04"/>
    <w:rsid w:val="00152BE6"/>
    <w:rsid w:val="001E1D07"/>
    <w:rsid w:val="001F2B37"/>
    <w:rsid w:val="0020611C"/>
    <w:rsid w:val="00212259"/>
    <w:rsid w:val="002A517F"/>
    <w:rsid w:val="002E0F2E"/>
    <w:rsid w:val="002E6352"/>
    <w:rsid w:val="002F083D"/>
    <w:rsid w:val="00313F6F"/>
    <w:rsid w:val="003E6CFA"/>
    <w:rsid w:val="00401E3A"/>
    <w:rsid w:val="00465A9C"/>
    <w:rsid w:val="004957F8"/>
    <w:rsid w:val="004C4C01"/>
    <w:rsid w:val="005112EA"/>
    <w:rsid w:val="00516509"/>
    <w:rsid w:val="005C614C"/>
    <w:rsid w:val="005D3DD4"/>
    <w:rsid w:val="00605C3C"/>
    <w:rsid w:val="00627732"/>
    <w:rsid w:val="00657BB5"/>
    <w:rsid w:val="00673527"/>
    <w:rsid w:val="0069275F"/>
    <w:rsid w:val="006A2E47"/>
    <w:rsid w:val="006F0023"/>
    <w:rsid w:val="00703935"/>
    <w:rsid w:val="00714323"/>
    <w:rsid w:val="0073371A"/>
    <w:rsid w:val="00745D5E"/>
    <w:rsid w:val="007679DF"/>
    <w:rsid w:val="007941B4"/>
    <w:rsid w:val="007C331F"/>
    <w:rsid w:val="00800A11"/>
    <w:rsid w:val="00801852"/>
    <w:rsid w:val="00843E7A"/>
    <w:rsid w:val="0086013A"/>
    <w:rsid w:val="00884C13"/>
    <w:rsid w:val="009465A1"/>
    <w:rsid w:val="0097533A"/>
    <w:rsid w:val="009E08CA"/>
    <w:rsid w:val="00C06E0D"/>
    <w:rsid w:val="00C12290"/>
    <w:rsid w:val="00C22344"/>
    <w:rsid w:val="00C24091"/>
    <w:rsid w:val="00C769C2"/>
    <w:rsid w:val="00CC121E"/>
    <w:rsid w:val="00D26E0A"/>
    <w:rsid w:val="00D726E2"/>
    <w:rsid w:val="00D97D1C"/>
    <w:rsid w:val="00DD7F9E"/>
    <w:rsid w:val="00E306A4"/>
    <w:rsid w:val="00E362C9"/>
    <w:rsid w:val="00E72242"/>
    <w:rsid w:val="00EA5A2F"/>
    <w:rsid w:val="00EE5738"/>
    <w:rsid w:val="00F11FDC"/>
    <w:rsid w:val="00F5343B"/>
    <w:rsid w:val="00F5639A"/>
    <w:rsid w:val="00F77627"/>
    <w:rsid w:val="00F806A5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2C9B4"/>
  <w15:docId w15:val="{795CEEB3-3574-41A4-ACDD-077DDE3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3C"/>
  </w:style>
  <w:style w:type="paragraph" w:styleId="Footer">
    <w:name w:val="footer"/>
    <w:basedOn w:val="Normal"/>
    <w:link w:val="Foot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3C"/>
  </w:style>
  <w:style w:type="paragraph" w:styleId="BalloonText">
    <w:name w:val="Balloon Text"/>
    <w:basedOn w:val="Normal"/>
    <w:link w:val="BalloonTextChar"/>
    <w:uiPriority w:val="99"/>
    <w:semiHidden/>
    <w:unhideWhenUsed/>
    <w:rsid w:val="003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9CF4-071C-44EF-8BEF-B45354A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Education Report Form110205.doc</vt:lpstr>
    </vt:vector>
  </TitlesOfParts>
  <Company>SUNY Oswego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Education Report Form110205.doc</dc:title>
  <dc:creator>francipa</dc:creator>
  <cp:lastModifiedBy>Christopher A Lalonde</cp:lastModifiedBy>
  <cp:revision>2</cp:revision>
  <cp:lastPrinted>2017-03-03T15:12:00Z</cp:lastPrinted>
  <dcterms:created xsi:type="dcterms:W3CDTF">2019-12-09T22:45:00Z</dcterms:created>
  <dcterms:modified xsi:type="dcterms:W3CDTF">2019-12-09T22:45:00Z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2014-04-18T00:00:00Z</vt:filetime>
  </property>
</Properties>
</file>