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927BE" w14:textId="77777777" w:rsidR="000904AC" w:rsidRPr="003D05B1" w:rsidRDefault="000904AC" w:rsidP="000904AC">
      <w:pPr>
        <w:jc w:val="center"/>
        <w:rPr>
          <w:rFonts w:ascii="Times New Roman" w:eastAsia="Times New Roman" w:hAnsi="Times New Roman" w:cs="Times New Roman"/>
          <w:b/>
        </w:rPr>
      </w:pPr>
      <w:bookmarkStart w:id="0" w:name="_GoBack"/>
      <w:bookmarkEnd w:id="0"/>
      <w:r w:rsidRPr="003D05B1">
        <w:rPr>
          <w:rFonts w:ascii="Times New Roman" w:eastAsia="Times New Roman" w:hAnsi="Times New Roman" w:cs="Times New Roman"/>
          <w:b/>
        </w:rPr>
        <w:t>Academic Policy Council</w:t>
      </w:r>
    </w:p>
    <w:p w14:paraId="60D69B15" w14:textId="5C4D95F4" w:rsidR="000904AC" w:rsidRPr="003D05B1" w:rsidRDefault="00B90E08" w:rsidP="000904AC">
      <w:pPr>
        <w:jc w:val="center"/>
        <w:rPr>
          <w:rFonts w:ascii="Times New Roman" w:eastAsia="Times New Roman" w:hAnsi="Times New Roman" w:cs="Times New Roman"/>
          <w:b/>
        </w:rPr>
      </w:pPr>
      <w:r w:rsidRPr="003D05B1">
        <w:rPr>
          <w:rFonts w:ascii="Times New Roman" w:eastAsia="Times New Roman" w:hAnsi="Times New Roman" w:cs="Times New Roman"/>
          <w:b/>
        </w:rPr>
        <w:t>September 29</w:t>
      </w:r>
      <w:r w:rsidR="00881BE7" w:rsidRPr="003D05B1">
        <w:rPr>
          <w:rFonts w:ascii="Times New Roman" w:eastAsia="Times New Roman" w:hAnsi="Times New Roman" w:cs="Times New Roman"/>
          <w:b/>
        </w:rPr>
        <w:t>, 2017</w:t>
      </w:r>
    </w:p>
    <w:p w14:paraId="1121EF4C" w14:textId="61B4B341" w:rsidR="0019114B" w:rsidRPr="003D05B1" w:rsidRDefault="0019114B" w:rsidP="000904AC">
      <w:pPr>
        <w:jc w:val="center"/>
        <w:rPr>
          <w:rFonts w:ascii="Times New Roman" w:eastAsia="Times New Roman" w:hAnsi="Times New Roman" w:cs="Times New Roman"/>
          <w:b/>
        </w:rPr>
      </w:pPr>
      <w:r w:rsidRPr="003D05B1">
        <w:rPr>
          <w:rFonts w:ascii="Times New Roman" w:eastAsia="Times New Roman" w:hAnsi="Times New Roman" w:cs="Times New Roman"/>
          <w:b/>
        </w:rPr>
        <w:t>Mahar 467</w:t>
      </w:r>
    </w:p>
    <w:p w14:paraId="7154B99F" w14:textId="77777777" w:rsidR="000904AC" w:rsidRPr="003D05B1" w:rsidRDefault="000904AC" w:rsidP="000904AC">
      <w:pPr>
        <w:rPr>
          <w:rFonts w:ascii="Times New Roman" w:eastAsia="Times New Roman" w:hAnsi="Times New Roman" w:cs="Times New Roman"/>
          <w:b/>
        </w:rPr>
      </w:pPr>
    </w:p>
    <w:p w14:paraId="5A61F1E3" w14:textId="1FD9B01D" w:rsidR="000904AC" w:rsidRDefault="000904AC" w:rsidP="000904AC">
      <w:pPr>
        <w:jc w:val="center"/>
        <w:rPr>
          <w:rFonts w:ascii="Times New Roman" w:eastAsia="Times New Roman" w:hAnsi="Times New Roman" w:cs="Times New Roman"/>
          <w:b/>
        </w:rPr>
      </w:pPr>
    </w:p>
    <w:p w14:paraId="7D461D93" w14:textId="5E078749" w:rsidR="005B6669" w:rsidRPr="003D05B1" w:rsidRDefault="005B6669" w:rsidP="005B6669">
      <w:pPr>
        <w:rPr>
          <w:rFonts w:ascii="Times New Roman" w:eastAsia="Times New Roman" w:hAnsi="Times New Roman" w:cs="Times New Roman"/>
          <w:b/>
        </w:rPr>
      </w:pPr>
      <w:r>
        <w:rPr>
          <w:rFonts w:ascii="Times New Roman" w:eastAsia="Times New Roman" w:hAnsi="Times New Roman" w:cs="Times New Roman"/>
          <w:b/>
        </w:rPr>
        <w:t xml:space="preserve">Present:  Eve </w:t>
      </w:r>
      <w:r w:rsidR="001F242C">
        <w:rPr>
          <w:rFonts w:ascii="Times New Roman" w:eastAsia="Times New Roman" w:hAnsi="Times New Roman" w:cs="Times New Roman"/>
          <w:b/>
        </w:rPr>
        <w:t xml:space="preserve">Benavides </w:t>
      </w:r>
      <w:r>
        <w:rPr>
          <w:rFonts w:ascii="Times New Roman" w:eastAsia="Times New Roman" w:hAnsi="Times New Roman" w:cs="Times New Roman"/>
          <w:b/>
        </w:rPr>
        <w:t>Clark, Sue Fettes, Rameen Mohammadi, Pat Russo, Jean Chambers, Mary McCune</w:t>
      </w:r>
    </w:p>
    <w:p w14:paraId="7A89654E" w14:textId="77777777" w:rsidR="000904AC" w:rsidRDefault="000904AC" w:rsidP="000904AC">
      <w:pPr>
        <w:rPr>
          <w:rFonts w:ascii="Times New Roman" w:eastAsia="Times New Roman" w:hAnsi="Times New Roman" w:cs="Times New Roman"/>
        </w:rPr>
      </w:pPr>
    </w:p>
    <w:p w14:paraId="065D40E3" w14:textId="447DD119" w:rsidR="00712369" w:rsidRDefault="000904AC" w:rsidP="0071236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Approval of the agenda.</w:t>
      </w:r>
      <w:r w:rsidR="00D56418">
        <w:rPr>
          <w:rFonts w:ascii="Times New Roman" w:eastAsia="Times New Roman" w:hAnsi="Times New Roman" w:cs="Times New Roman"/>
        </w:rPr>
        <w:t xml:space="preserve">  F</w:t>
      </w:r>
      <w:r w:rsidR="001F242C">
        <w:rPr>
          <w:rFonts w:ascii="Times New Roman" w:eastAsia="Times New Roman" w:hAnsi="Times New Roman" w:cs="Times New Roman"/>
        </w:rPr>
        <w:t>ettes</w:t>
      </w:r>
      <w:r w:rsidR="00D56418">
        <w:rPr>
          <w:rFonts w:ascii="Times New Roman" w:eastAsia="Times New Roman" w:hAnsi="Times New Roman" w:cs="Times New Roman"/>
        </w:rPr>
        <w:t xml:space="preserve"> move</w:t>
      </w:r>
      <w:r w:rsidR="001F242C">
        <w:rPr>
          <w:rFonts w:ascii="Times New Roman" w:eastAsia="Times New Roman" w:hAnsi="Times New Roman" w:cs="Times New Roman"/>
        </w:rPr>
        <w:t xml:space="preserve">d and </w:t>
      </w:r>
      <w:r w:rsidR="00D56418">
        <w:rPr>
          <w:rFonts w:ascii="Times New Roman" w:eastAsia="Times New Roman" w:hAnsi="Times New Roman" w:cs="Times New Roman"/>
        </w:rPr>
        <w:t>M</w:t>
      </w:r>
      <w:r w:rsidR="001F242C">
        <w:rPr>
          <w:rFonts w:ascii="Times New Roman" w:eastAsia="Times New Roman" w:hAnsi="Times New Roman" w:cs="Times New Roman"/>
        </w:rPr>
        <w:t>cCune</w:t>
      </w:r>
      <w:r w:rsidR="00D56418">
        <w:rPr>
          <w:rFonts w:ascii="Times New Roman" w:eastAsia="Times New Roman" w:hAnsi="Times New Roman" w:cs="Times New Roman"/>
        </w:rPr>
        <w:t xml:space="preserve"> seconded</w:t>
      </w:r>
      <w:r w:rsidR="001F242C">
        <w:rPr>
          <w:rFonts w:ascii="Times New Roman" w:eastAsia="Times New Roman" w:hAnsi="Times New Roman" w:cs="Times New Roman"/>
        </w:rPr>
        <w:t>.  Approved</w:t>
      </w:r>
    </w:p>
    <w:p w14:paraId="60C7B2B9" w14:textId="77777777" w:rsidR="003D05B1" w:rsidRDefault="003D05B1" w:rsidP="003D05B1">
      <w:pPr>
        <w:pStyle w:val="ListParagraph"/>
        <w:ind w:left="1080"/>
        <w:rPr>
          <w:rFonts w:ascii="Times New Roman" w:eastAsia="Times New Roman" w:hAnsi="Times New Roman" w:cs="Times New Roman"/>
        </w:rPr>
      </w:pPr>
    </w:p>
    <w:p w14:paraId="774DCD18" w14:textId="7EE8968F" w:rsidR="008D439A" w:rsidRPr="00D30E9A" w:rsidRDefault="008D3AFD" w:rsidP="00712369">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Approval of </w:t>
      </w:r>
      <w:r w:rsidR="00B90E08">
        <w:rPr>
          <w:rFonts w:ascii="Times New Roman" w:eastAsia="Times New Roman" w:hAnsi="Times New Roman" w:cs="Times New Roman"/>
        </w:rPr>
        <w:t>September 15</w:t>
      </w:r>
      <w:r w:rsidR="00881BE7" w:rsidRPr="00D30E9A">
        <w:rPr>
          <w:rFonts w:ascii="Times New Roman" w:eastAsia="Times New Roman" w:hAnsi="Times New Roman" w:cs="Times New Roman"/>
        </w:rPr>
        <w:t>, 2017</w:t>
      </w:r>
      <w:r w:rsidR="000904AC" w:rsidRPr="00D30E9A">
        <w:rPr>
          <w:rFonts w:ascii="Times New Roman" w:eastAsia="Times New Roman" w:hAnsi="Times New Roman" w:cs="Times New Roman"/>
        </w:rPr>
        <w:t xml:space="preserve"> minutes</w:t>
      </w:r>
      <w:r w:rsidR="001F242C">
        <w:rPr>
          <w:rFonts w:ascii="Times New Roman" w:eastAsia="Times New Roman" w:hAnsi="Times New Roman" w:cs="Times New Roman"/>
        </w:rPr>
        <w:t>.  Chambers moved to approve with minor changes.  Fettes seconded.  Approved.</w:t>
      </w:r>
    </w:p>
    <w:p w14:paraId="68204C2E" w14:textId="77777777" w:rsidR="003D05B1" w:rsidRDefault="003D05B1" w:rsidP="003D05B1">
      <w:pPr>
        <w:pStyle w:val="ListParagraph"/>
        <w:ind w:left="1080"/>
        <w:rPr>
          <w:rFonts w:ascii="Times New Roman" w:eastAsia="Times New Roman" w:hAnsi="Times New Roman" w:cs="Times New Roman"/>
        </w:rPr>
      </w:pPr>
    </w:p>
    <w:p w14:paraId="2675A4D7" w14:textId="51F0F234" w:rsidR="008D3AFD" w:rsidRDefault="008D3AFD" w:rsidP="000904AC">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Chair’s Report</w:t>
      </w:r>
    </w:p>
    <w:p w14:paraId="1BEB942A" w14:textId="77777777" w:rsidR="00B45A57" w:rsidRPr="00B45A57" w:rsidRDefault="00B45A57" w:rsidP="00B45A57">
      <w:pPr>
        <w:pStyle w:val="ListParagraph"/>
        <w:rPr>
          <w:rFonts w:ascii="Times New Roman" w:eastAsia="Times New Roman" w:hAnsi="Times New Roman" w:cs="Times New Roman"/>
        </w:rPr>
      </w:pPr>
    </w:p>
    <w:p w14:paraId="14455CEA" w14:textId="54C6D2C7" w:rsidR="001F242C" w:rsidRPr="00C2762F" w:rsidRDefault="00B45A57" w:rsidP="00C2762F">
      <w:pPr>
        <w:rPr>
          <w:rFonts w:ascii="Times New Roman" w:eastAsia="Times New Roman" w:hAnsi="Times New Roman" w:cs="Times New Roman"/>
        </w:rPr>
      </w:pPr>
      <w:r w:rsidRPr="00C2762F">
        <w:rPr>
          <w:rFonts w:ascii="Times New Roman" w:eastAsia="Times New Roman" w:hAnsi="Times New Roman" w:cs="Times New Roman"/>
        </w:rPr>
        <w:t>Clark want</w:t>
      </w:r>
      <w:r w:rsidR="001F242C" w:rsidRPr="00C2762F">
        <w:rPr>
          <w:rFonts w:ascii="Times New Roman" w:eastAsia="Times New Roman" w:hAnsi="Times New Roman" w:cs="Times New Roman"/>
        </w:rPr>
        <w:t>s</w:t>
      </w:r>
      <w:r w:rsidRPr="00C2762F">
        <w:rPr>
          <w:rFonts w:ascii="Times New Roman" w:eastAsia="Times New Roman" w:hAnsi="Times New Roman" w:cs="Times New Roman"/>
        </w:rPr>
        <w:t xml:space="preserve"> </w:t>
      </w:r>
      <w:r w:rsidR="001F242C" w:rsidRPr="00C2762F">
        <w:rPr>
          <w:rFonts w:ascii="Times New Roman" w:eastAsia="Times New Roman" w:hAnsi="Times New Roman" w:cs="Times New Roman"/>
        </w:rPr>
        <w:t xml:space="preserve">to </w:t>
      </w:r>
      <w:r w:rsidRPr="00C2762F">
        <w:rPr>
          <w:rFonts w:ascii="Times New Roman" w:eastAsia="Times New Roman" w:hAnsi="Times New Roman" w:cs="Times New Roman"/>
        </w:rPr>
        <w:t>update</w:t>
      </w:r>
      <w:r w:rsidR="001F242C" w:rsidRPr="00C2762F">
        <w:rPr>
          <w:rFonts w:ascii="Times New Roman" w:eastAsia="Times New Roman" w:hAnsi="Times New Roman" w:cs="Times New Roman"/>
        </w:rPr>
        <w:t xml:space="preserve"> the APC</w:t>
      </w:r>
      <w:r w:rsidRPr="00C2762F">
        <w:rPr>
          <w:rFonts w:ascii="Times New Roman" w:eastAsia="Times New Roman" w:hAnsi="Times New Roman" w:cs="Times New Roman"/>
        </w:rPr>
        <w:t xml:space="preserve"> website </w:t>
      </w:r>
      <w:r w:rsidR="001F242C" w:rsidRPr="00C2762F">
        <w:rPr>
          <w:rFonts w:ascii="Times New Roman" w:eastAsia="Times New Roman" w:hAnsi="Times New Roman" w:cs="Times New Roman"/>
        </w:rPr>
        <w:t xml:space="preserve">to make the deadline for submissions of material clear (one week prior to the meeting at which those submitting material want their proposals considered).  </w:t>
      </w:r>
      <w:r w:rsidR="00FB1B80" w:rsidRPr="00C2762F">
        <w:rPr>
          <w:rFonts w:ascii="Times New Roman" w:eastAsia="Times New Roman" w:hAnsi="Times New Roman" w:cs="Times New Roman"/>
        </w:rPr>
        <w:t>C</w:t>
      </w:r>
      <w:r w:rsidR="001F242C" w:rsidRPr="00C2762F">
        <w:rPr>
          <w:rFonts w:ascii="Times New Roman" w:eastAsia="Times New Roman" w:hAnsi="Times New Roman" w:cs="Times New Roman"/>
        </w:rPr>
        <w:t>hambers said that the</w:t>
      </w:r>
      <w:r w:rsidR="00FB1B80" w:rsidRPr="00C2762F">
        <w:rPr>
          <w:rFonts w:ascii="Times New Roman" w:eastAsia="Times New Roman" w:hAnsi="Times New Roman" w:cs="Times New Roman"/>
        </w:rPr>
        <w:t xml:space="preserve"> UCC site had </w:t>
      </w:r>
      <w:r w:rsidR="001F242C" w:rsidRPr="00C2762F">
        <w:rPr>
          <w:rFonts w:ascii="Times New Roman" w:eastAsia="Times New Roman" w:hAnsi="Times New Roman" w:cs="Times New Roman"/>
        </w:rPr>
        <w:t>information regarding which courses were submitted, pending, and approved.  She w</w:t>
      </w:r>
      <w:r w:rsidR="00FB1B80" w:rsidRPr="00C2762F">
        <w:rPr>
          <w:rFonts w:ascii="Times New Roman" w:eastAsia="Times New Roman" w:hAnsi="Times New Roman" w:cs="Times New Roman"/>
        </w:rPr>
        <w:t xml:space="preserve">ould like to have a </w:t>
      </w:r>
      <w:r w:rsidR="001F242C" w:rsidRPr="00C2762F">
        <w:rPr>
          <w:rFonts w:ascii="Times New Roman" w:eastAsia="Times New Roman" w:hAnsi="Times New Roman" w:cs="Times New Roman"/>
        </w:rPr>
        <w:t>similar area on the APC web</w:t>
      </w:r>
      <w:r w:rsidR="00FB1B80" w:rsidRPr="00C2762F">
        <w:rPr>
          <w:rFonts w:ascii="Times New Roman" w:eastAsia="Times New Roman" w:hAnsi="Times New Roman" w:cs="Times New Roman"/>
        </w:rPr>
        <w:t>site</w:t>
      </w:r>
      <w:r w:rsidR="001F242C" w:rsidRPr="00C2762F">
        <w:rPr>
          <w:rFonts w:ascii="Times New Roman" w:eastAsia="Times New Roman" w:hAnsi="Times New Roman" w:cs="Times New Roman"/>
        </w:rPr>
        <w:t>.</w:t>
      </w:r>
      <w:r w:rsidR="00FB1B80" w:rsidRPr="00C2762F">
        <w:rPr>
          <w:rFonts w:ascii="Times New Roman" w:eastAsia="Times New Roman" w:hAnsi="Times New Roman" w:cs="Times New Roman"/>
        </w:rPr>
        <w:t xml:space="preserve"> </w:t>
      </w:r>
      <w:r w:rsidR="001F242C" w:rsidRPr="00C2762F">
        <w:rPr>
          <w:rFonts w:ascii="Times New Roman" w:eastAsia="Times New Roman" w:hAnsi="Times New Roman" w:cs="Times New Roman"/>
        </w:rPr>
        <w:t xml:space="preserve"> </w:t>
      </w:r>
      <w:r w:rsidR="00FB1B80" w:rsidRPr="00C2762F">
        <w:rPr>
          <w:rFonts w:ascii="Times New Roman" w:eastAsia="Times New Roman" w:hAnsi="Times New Roman" w:cs="Times New Roman"/>
        </w:rPr>
        <w:t xml:space="preserve">Clark </w:t>
      </w:r>
      <w:r w:rsidR="001F242C" w:rsidRPr="00C2762F">
        <w:rPr>
          <w:rFonts w:ascii="Times New Roman" w:eastAsia="Times New Roman" w:hAnsi="Times New Roman" w:cs="Times New Roman"/>
        </w:rPr>
        <w:t xml:space="preserve">said that a related issue was being addressed in </w:t>
      </w:r>
      <w:r w:rsidR="00FB1B80" w:rsidRPr="00C2762F">
        <w:rPr>
          <w:rFonts w:ascii="Times New Roman" w:eastAsia="Times New Roman" w:hAnsi="Times New Roman" w:cs="Times New Roman"/>
        </w:rPr>
        <w:t>FAEB</w:t>
      </w:r>
      <w:r w:rsidR="001F242C" w:rsidRPr="00C2762F">
        <w:rPr>
          <w:rFonts w:ascii="Times New Roman" w:eastAsia="Times New Roman" w:hAnsi="Times New Roman" w:cs="Times New Roman"/>
        </w:rPr>
        <w:t xml:space="preserve">: creating an internal document that would track where proposals were and what had been approved.  She noted that the </w:t>
      </w:r>
      <w:r w:rsidR="00FB1B80" w:rsidRPr="00C2762F">
        <w:rPr>
          <w:rFonts w:ascii="Times New Roman" w:eastAsia="Times New Roman" w:hAnsi="Times New Roman" w:cs="Times New Roman"/>
        </w:rPr>
        <w:t xml:space="preserve">Provost </w:t>
      </w:r>
      <w:r w:rsidR="008B23DA">
        <w:rPr>
          <w:rFonts w:ascii="Times New Roman" w:eastAsia="Times New Roman" w:hAnsi="Times New Roman" w:cs="Times New Roman"/>
        </w:rPr>
        <w:t xml:space="preserve">said </w:t>
      </w:r>
      <w:r w:rsidR="001F242C" w:rsidRPr="00C2762F">
        <w:rPr>
          <w:rFonts w:ascii="Times New Roman" w:eastAsia="Times New Roman" w:hAnsi="Times New Roman" w:cs="Times New Roman"/>
        </w:rPr>
        <w:t xml:space="preserve">that there was </w:t>
      </w:r>
      <w:r w:rsidR="00FB1B80" w:rsidRPr="00C2762F">
        <w:rPr>
          <w:rFonts w:ascii="Times New Roman" w:eastAsia="Times New Roman" w:hAnsi="Times New Roman" w:cs="Times New Roman"/>
        </w:rPr>
        <w:t xml:space="preserve">software </w:t>
      </w:r>
      <w:r w:rsidR="001F242C" w:rsidRPr="00C2762F">
        <w:rPr>
          <w:rFonts w:ascii="Times New Roman" w:eastAsia="Times New Roman" w:hAnsi="Times New Roman" w:cs="Times New Roman"/>
        </w:rPr>
        <w:t xml:space="preserve">that would </w:t>
      </w:r>
      <w:r w:rsidR="00FB1B80" w:rsidRPr="00C2762F">
        <w:rPr>
          <w:rFonts w:ascii="Times New Roman" w:eastAsia="Times New Roman" w:hAnsi="Times New Roman" w:cs="Times New Roman"/>
        </w:rPr>
        <w:t>allow</w:t>
      </w:r>
      <w:r w:rsidR="001F242C" w:rsidRPr="00C2762F">
        <w:rPr>
          <w:rFonts w:ascii="Times New Roman" w:eastAsia="Times New Roman" w:hAnsi="Times New Roman" w:cs="Times New Roman"/>
        </w:rPr>
        <w:t xml:space="preserve"> for such tracking.</w:t>
      </w:r>
    </w:p>
    <w:p w14:paraId="59E98911" w14:textId="77777777" w:rsidR="001F242C" w:rsidRDefault="001F242C" w:rsidP="00B45A57">
      <w:pPr>
        <w:pStyle w:val="ListParagraph"/>
        <w:ind w:left="1080"/>
        <w:rPr>
          <w:rFonts w:ascii="Times New Roman" w:eastAsia="Times New Roman" w:hAnsi="Times New Roman" w:cs="Times New Roman"/>
        </w:rPr>
      </w:pPr>
    </w:p>
    <w:p w14:paraId="04B481FE" w14:textId="6A90FD19" w:rsidR="00B45A57" w:rsidRPr="00C2762F" w:rsidRDefault="001F242C" w:rsidP="00C2762F">
      <w:pPr>
        <w:rPr>
          <w:rFonts w:ascii="Times New Roman" w:eastAsia="Times New Roman" w:hAnsi="Times New Roman" w:cs="Times New Roman"/>
        </w:rPr>
      </w:pPr>
      <w:r w:rsidRPr="00C2762F">
        <w:rPr>
          <w:rFonts w:ascii="Times New Roman" w:eastAsia="Times New Roman" w:hAnsi="Times New Roman" w:cs="Times New Roman"/>
        </w:rPr>
        <w:t xml:space="preserve">Clark reported that </w:t>
      </w:r>
      <w:r w:rsidR="00C02A23" w:rsidRPr="00C2762F">
        <w:rPr>
          <w:rFonts w:ascii="Times New Roman" w:eastAsia="Times New Roman" w:hAnsi="Times New Roman" w:cs="Times New Roman"/>
        </w:rPr>
        <w:t>FA</w:t>
      </w:r>
      <w:r w:rsidR="00042FF7" w:rsidRPr="00C2762F">
        <w:rPr>
          <w:rFonts w:ascii="Times New Roman" w:eastAsia="Times New Roman" w:hAnsi="Times New Roman" w:cs="Times New Roman"/>
        </w:rPr>
        <w:t xml:space="preserve"> had on the floor the change regarding American Sign Language being used to satisfy the foreign language general education requirement.  </w:t>
      </w:r>
      <w:r w:rsidR="00C02A23" w:rsidRPr="00C2762F">
        <w:rPr>
          <w:rFonts w:ascii="Times New Roman" w:eastAsia="Times New Roman" w:hAnsi="Times New Roman" w:cs="Times New Roman"/>
        </w:rPr>
        <w:t>Fettes</w:t>
      </w:r>
      <w:r w:rsidR="00042FF7" w:rsidRPr="00C2762F">
        <w:rPr>
          <w:rFonts w:ascii="Times New Roman" w:eastAsia="Times New Roman" w:hAnsi="Times New Roman" w:cs="Times New Roman"/>
        </w:rPr>
        <w:t xml:space="preserve"> noted that FA could </w:t>
      </w:r>
      <w:r w:rsidR="00C02A23" w:rsidRPr="00C2762F">
        <w:rPr>
          <w:rFonts w:ascii="Times New Roman" w:eastAsia="Times New Roman" w:hAnsi="Times New Roman" w:cs="Times New Roman"/>
        </w:rPr>
        <w:t>vot</w:t>
      </w:r>
      <w:r w:rsidR="00042FF7" w:rsidRPr="00C2762F">
        <w:rPr>
          <w:rFonts w:ascii="Times New Roman" w:eastAsia="Times New Roman" w:hAnsi="Times New Roman" w:cs="Times New Roman"/>
        </w:rPr>
        <w:t>e</w:t>
      </w:r>
      <w:r w:rsidR="00C02A23" w:rsidRPr="00C2762F">
        <w:rPr>
          <w:rFonts w:ascii="Times New Roman" w:eastAsia="Times New Roman" w:hAnsi="Times New Roman" w:cs="Times New Roman"/>
        </w:rPr>
        <w:t xml:space="preserve"> on implementation</w:t>
      </w:r>
      <w:r w:rsidR="008B23DA">
        <w:rPr>
          <w:rFonts w:ascii="Times New Roman" w:eastAsia="Times New Roman" w:hAnsi="Times New Roman" w:cs="Times New Roman"/>
        </w:rPr>
        <w:t xml:space="preserve"> method</w:t>
      </w:r>
      <w:r w:rsidR="00C02A23" w:rsidRPr="00C2762F">
        <w:rPr>
          <w:rFonts w:ascii="Times New Roman" w:eastAsia="Times New Roman" w:hAnsi="Times New Roman" w:cs="Times New Roman"/>
        </w:rPr>
        <w:t xml:space="preserve"> even though </w:t>
      </w:r>
      <w:r w:rsidR="00042FF7" w:rsidRPr="00C2762F">
        <w:rPr>
          <w:rFonts w:ascii="Times New Roman" w:eastAsia="Times New Roman" w:hAnsi="Times New Roman" w:cs="Times New Roman"/>
        </w:rPr>
        <w:t xml:space="preserve">the body doesn’t have a choice in accepting or rejecting the SUNY change in policy.  </w:t>
      </w:r>
      <w:r w:rsidR="00F328E3" w:rsidRPr="00C2762F">
        <w:rPr>
          <w:rFonts w:ascii="Times New Roman" w:eastAsia="Times New Roman" w:hAnsi="Times New Roman" w:cs="Times New Roman"/>
        </w:rPr>
        <w:t xml:space="preserve">Mohammadi clarified that ASL has </w:t>
      </w:r>
      <w:r w:rsidR="003873AE" w:rsidRPr="00C2762F">
        <w:rPr>
          <w:rFonts w:ascii="Times New Roman" w:eastAsia="Times New Roman" w:hAnsi="Times New Roman" w:cs="Times New Roman"/>
        </w:rPr>
        <w:t xml:space="preserve">always been </w:t>
      </w:r>
      <w:r w:rsidR="00F328E3" w:rsidRPr="00C2762F">
        <w:rPr>
          <w:rFonts w:ascii="Times New Roman" w:eastAsia="Times New Roman" w:hAnsi="Times New Roman" w:cs="Times New Roman"/>
        </w:rPr>
        <w:t>accepted as a</w:t>
      </w:r>
      <w:r w:rsidR="003873AE" w:rsidRPr="00C2762F">
        <w:rPr>
          <w:rFonts w:ascii="Times New Roman" w:eastAsia="Times New Roman" w:hAnsi="Times New Roman" w:cs="Times New Roman"/>
        </w:rPr>
        <w:t xml:space="preserve"> foreign language for students who will have significant interaction with deaf</w:t>
      </w:r>
      <w:r w:rsidR="00F328E3" w:rsidRPr="00C2762F">
        <w:rPr>
          <w:rFonts w:ascii="Times New Roman" w:eastAsia="Times New Roman" w:hAnsi="Times New Roman" w:cs="Times New Roman"/>
        </w:rPr>
        <w:t xml:space="preserve"> post-graduation</w:t>
      </w:r>
      <w:r w:rsidR="003873AE" w:rsidRPr="00C2762F">
        <w:rPr>
          <w:rFonts w:ascii="Times New Roman" w:eastAsia="Times New Roman" w:hAnsi="Times New Roman" w:cs="Times New Roman"/>
        </w:rPr>
        <w:t xml:space="preserve">.  </w:t>
      </w:r>
      <w:r w:rsidR="00F328E3" w:rsidRPr="00C2762F">
        <w:rPr>
          <w:rFonts w:ascii="Times New Roman" w:eastAsia="Times New Roman" w:hAnsi="Times New Roman" w:cs="Times New Roman"/>
        </w:rPr>
        <w:t>This policy a</w:t>
      </w:r>
      <w:r w:rsidR="003873AE" w:rsidRPr="00C2762F">
        <w:rPr>
          <w:rFonts w:ascii="Times New Roman" w:eastAsia="Times New Roman" w:hAnsi="Times New Roman" w:cs="Times New Roman"/>
        </w:rPr>
        <w:t>lign</w:t>
      </w:r>
      <w:r w:rsidR="00F328E3" w:rsidRPr="00C2762F">
        <w:rPr>
          <w:rFonts w:ascii="Times New Roman" w:eastAsia="Times New Roman" w:hAnsi="Times New Roman" w:cs="Times New Roman"/>
        </w:rPr>
        <w:t>s SUNY Oswego requirements with general SUNY policy</w:t>
      </w:r>
      <w:r w:rsidR="003873AE" w:rsidRPr="00C2762F">
        <w:rPr>
          <w:rFonts w:ascii="Times New Roman" w:eastAsia="Times New Roman" w:hAnsi="Times New Roman" w:cs="Times New Roman"/>
        </w:rPr>
        <w:t xml:space="preserve">.  </w:t>
      </w:r>
    </w:p>
    <w:p w14:paraId="6E760414" w14:textId="77777777" w:rsidR="00416C92" w:rsidRDefault="00416C92" w:rsidP="00B45A57">
      <w:pPr>
        <w:pStyle w:val="ListParagraph"/>
        <w:ind w:left="1080"/>
        <w:rPr>
          <w:rFonts w:ascii="Times New Roman" w:eastAsia="Times New Roman" w:hAnsi="Times New Roman" w:cs="Times New Roman"/>
        </w:rPr>
      </w:pPr>
    </w:p>
    <w:p w14:paraId="408774F7" w14:textId="1AE68CFA" w:rsidR="00416C92" w:rsidRPr="00C2762F" w:rsidRDefault="00416C92" w:rsidP="00C2762F">
      <w:pPr>
        <w:rPr>
          <w:rFonts w:ascii="Times New Roman" w:eastAsia="Times New Roman" w:hAnsi="Times New Roman" w:cs="Times New Roman"/>
        </w:rPr>
      </w:pPr>
      <w:r w:rsidRPr="00C2762F">
        <w:rPr>
          <w:rFonts w:ascii="Times New Roman" w:eastAsia="Times New Roman" w:hAnsi="Times New Roman" w:cs="Times New Roman"/>
        </w:rPr>
        <w:t>Two other matters</w:t>
      </w:r>
      <w:r w:rsidR="004974E2" w:rsidRPr="00C2762F">
        <w:rPr>
          <w:rFonts w:ascii="Times New Roman" w:eastAsia="Times New Roman" w:hAnsi="Times New Roman" w:cs="Times New Roman"/>
        </w:rPr>
        <w:t xml:space="preserve"> were addressed at FAEB</w:t>
      </w:r>
      <w:r w:rsidRPr="00C2762F">
        <w:rPr>
          <w:rFonts w:ascii="Times New Roman" w:eastAsia="Times New Roman" w:hAnsi="Times New Roman" w:cs="Times New Roman"/>
        </w:rPr>
        <w:t xml:space="preserve">:  1) </w:t>
      </w:r>
      <w:r w:rsidR="004974E2" w:rsidRPr="00C2762F">
        <w:rPr>
          <w:rFonts w:ascii="Times New Roman" w:eastAsia="Times New Roman" w:hAnsi="Times New Roman" w:cs="Times New Roman"/>
        </w:rPr>
        <w:t>the President’s Award</w:t>
      </w:r>
      <w:r w:rsidRPr="00C2762F">
        <w:rPr>
          <w:rFonts w:ascii="Times New Roman" w:eastAsia="Times New Roman" w:hAnsi="Times New Roman" w:cs="Times New Roman"/>
        </w:rPr>
        <w:t xml:space="preserve"> Committee </w:t>
      </w:r>
      <w:r w:rsidR="004974E2" w:rsidRPr="00C2762F">
        <w:rPr>
          <w:rFonts w:ascii="Times New Roman" w:eastAsia="Times New Roman" w:hAnsi="Times New Roman" w:cs="Times New Roman"/>
        </w:rPr>
        <w:t xml:space="preserve">is </w:t>
      </w:r>
      <w:r w:rsidRPr="00C2762F">
        <w:rPr>
          <w:rFonts w:ascii="Times New Roman" w:eastAsia="Times New Roman" w:hAnsi="Times New Roman" w:cs="Times New Roman"/>
        </w:rPr>
        <w:t xml:space="preserve">looking for </w:t>
      </w:r>
      <w:r w:rsidR="004974E2" w:rsidRPr="00C2762F">
        <w:rPr>
          <w:rFonts w:ascii="Times New Roman" w:eastAsia="Times New Roman" w:hAnsi="Times New Roman" w:cs="Times New Roman"/>
        </w:rPr>
        <w:t>nomination</w:t>
      </w:r>
      <w:r w:rsidR="008B23DA">
        <w:rPr>
          <w:rFonts w:ascii="Times New Roman" w:eastAsia="Times New Roman" w:hAnsi="Times New Roman" w:cs="Times New Roman"/>
        </w:rPr>
        <w:t>s</w:t>
      </w:r>
      <w:r w:rsidR="004974E2" w:rsidRPr="00C2762F">
        <w:rPr>
          <w:rFonts w:ascii="Times New Roman" w:eastAsia="Times New Roman" w:hAnsi="Times New Roman" w:cs="Times New Roman"/>
        </w:rPr>
        <w:t xml:space="preserve"> for the </w:t>
      </w:r>
      <w:r w:rsidRPr="00C2762F">
        <w:rPr>
          <w:rFonts w:ascii="Times New Roman" w:eastAsia="Times New Roman" w:hAnsi="Times New Roman" w:cs="Times New Roman"/>
        </w:rPr>
        <w:t xml:space="preserve">Excellence in Service </w:t>
      </w:r>
      <w:r w:rsidR="004974E2" w:rsidRPr="00C2762F">
        <w:rPr>
          <w:rFonts w:ascii="Times New Roman" w:eastAsia="Times New Roman" w:hAnsi="Times New Roman" w:cs="Times New Roman"/>
        </w:rPr>
        <w:t>award</w:t>
      </w:r>
      <w:r w:rsidRPr="00C2762F">
        <w:rPr>
          <w:rFonts w:ascii="Times New Roman" w:eastAsia="Times New Roman" w:hAnsi="Times New Roman" w:cs="Times New Roman"/>
        </w:rPr>
        <w:t xml:space="preserve">.  </w:t>
      </w:r>
      <w:r w:rsidR="004974E2" w:rsidRPr="00C2762F">
        <w:rPr>
          <w:rFonts w:ascii="Times New Roman" w:eastAsia="Times New Roman" w:hAnsi="Times New Roman" w:cs="Times New Roman"/>
        </w:rPr>
        <w:t>Nominations are due October 15</w:t>
      </w:r>
      <w:r w:rsidR="004974E2" w:rsidRPr="00C2762F">
        <w:rPr>
          <w:rFonts w:ascii="Times New Roman" w:eastAsia="Times New Roman" w:hAnsi="Times New Roman" w:cs="Times New Roman"/>
          <w:vertAlign w:val="superscript"/>
        </w:rPr>
        <w:t>th</w:t>
      </w:r>
      <w:r w:rsidR="004974E2" w:rsidRPr="00C2762F">
        <w:rPr>
          <w:rFonts w:ascii="Times New Roman" w:eastAsia="Times New Roman" w:hAnsi="Times New Roman" w:cs="Times New Roman"/>
        </w:rPr>
        <w:t>.</w:t>
      </w:r>
      <w:r w:rsidRPr="00C2762F">
        <w:rPr>
          <w:rFonts w:ascii="Times New Roman" w:eastAsia="Times New Roman" w:hAnsi="Times New Roman" w:cs="Times New Roman"/>
        </w:rPr>
        <w:t xml:space="preserve">  Last year </w:t>
      </w:r>
      <w:r w:rsidR="004974E2" w:rsidRPr="00C2762F">
        <w:rPr>
          <w:rFonts w:ascii="Times New Roman" w:eastAsia="Times New Roman" w:hAnsi="Times New Roman" w:cs="Times New Roman"/>
        </w:rPr>
        <w:t>no one was nominated</w:t>
      </w:r>
      <w:r w:rsidRPr="00C2762F">
        <w:rPr>
          <w:rFonts w:ascii="Times New Roman" w:eastAsia="Times New Roman" w:hAnsi="Times New Roman" w:cs="Times New Roman"/>
        </w:rPr>
        <w:t xml:space="preserve">.  </w:t>
      </w:r>
      <w:r w:rsidR="002A6DDD" w:rsidRPr="00C2762F">
        <w:rPr>
          <w:rFonts w:ascii="Times New Roman" w:eastAsia="Times New Roman" w:hAnsi="Times New Roman" w:cs="Times New Roman"/>
        </w:rPr>
        <w:t xml:space="preserve">2) </w:t>
      </w:r>
      <w:r w:rsidR="004974E2" w:rsidRPr="00C2762F">
        <w:rPr>
          <w:rFonts w:ascii="Times New Roman" w:eastAsia="Times New Roman" w:hAnsi="Times New Roman" w:cs="Times New Roman"/>
        </w:rPr>
        <w:t>FA President</w:t>
      </w:r>
      <w:r w:rsidR="002A6DDD" w:rsidRPr="00C2762F">
        <w:rPr>
          <w:rFonts w:ascii="Times New Roman" w:eastAsia="Times New Roman" w:hAnsi="Times New Roman" w:cs="Times New Roman"/>
        </w:rPr>
        <w:t xml:space="preserve"> Lisa Glidden </w:t>
      </w:r>
      <w:r w:rsidR="004974E2" w:rsidRPr="00C2762F">
        <w:rPr>
          <w:rFonts w:ascii="Times New Roman" w:eastAsia="Times New Roman" w:hAnsi="Times New Roman" w:cs="Times New Roman"/>
        </w:rPr>
        <w:t xml:space="preserve">is </w:t>
      </w:r>
      <w:r w:rsidR="002A6DDD" w:rsidRPr="00C2762F">
        <w:rPr>
          <w:rFonts w:ascii="Times New Roman" w:eastAsia="Times New Roman" w:hAnsi="Times New Roman" w:cs="Times New Roman"/>
        </w:rPr>
        <w:t xml:space="preserve">writing </w:t>
      </w:r>
      <w:r w:rsidR="004974E2" w:rsidRPr="00C2762F">
        <w:rPr>
          <w:rFonts w:ascii="Times New Roman" w:eastAsia="Times New Roman" w:hAnsi="Times New Roman" w:cs="Times New Roman"/>
        </w:rPr>
        <w:t xml:space="preserve">a request </w:t>
      </w:r>
      <w:r w:rsidR="008B23DA">
        <w:rPr>
          <w:rFonts w:ascii="Times New Roman" w:eastAsia="Times New Roman" w:hAnsi="Times New Roman" w:cs="Times New Roman"/>
        </w:rPr>
        <w:t xml:space="preserve">to </w:t>
      </w:r>
      <w:r w:rsidR="004974E2" w:rsidRPr="00C2762F">
        <w:rPr>
          <w:rFonts w:ascii="Times New Roman" w:eastAsia="Times New Roman" w:hAnsi="Times New Roman" w:cs="Times New Roman"/>
        </w:rPr>
        <w:t>the Chief of University Police regarding the po</w:t>
      </w:r>
      <w:r w:rsidR="00EA1276">
        <w:rPr>
          <w:rFonts w:ascii="Times New Roman" w:eastAsia="Times New Roman" w:hAnsi="Times New Roman" w:cs="Times New Roman"/>
        </w:rPr>
        <w:t xml:space="preserve">ssibility of changing the rule that </w:t>
      </w:r>
      <w:r w:rsidR="004974E2" w:rsidRPr="00C2762F">
        <w:rPr>
          <w:rFonts w:ascii="Times New Roman" w:eastAsia="Times New Roman" w:hAnsi="Times New Roman" w:cs="Times New Roman"/>
        </w:rPr>
        <w:t>allow</w:t>
      </w:r>
      <w:r w:rsidR="00EA1276">
        <w:rPr>
          <w:rFonts w:ascii="Times New Roman" w:eastAsia="Times New Roman" w:hAnsi="Times New Roman" w:cs="Times New Roman"/>
        </w:rPr>
        <w:t>s</w:t>
      </w:r>
      <w:r w:rsidR="004974E2" w:rsidRPr="00C2762F">
        <w:rPr>
          <w:rFonts w:ascii="Times New Roman" w:eastAsia="Times New Roman" w:hAnsi="Times New Roman" w:cs="Times New Roman"/>
        </w:rPr>
        <w:t xml:space="preserve"> students to park in faculty lots </w:t>
      </w:r>
      <w:r w:rsidR="008B23DA">
        <w:rPr>
          <w:rFonts w:ascii="Times New Roman" w:eastAsia="Times New Roman" w:hAnsi="Times New Roman" w:cs="Times New Roman"/>
        </w:rPr>
        <w:t xml:space="preserve">after </w:t>
      </w:r>
      <w:r w:rsidR="002A6DDD" w:rsidRPr="00C2762F">
        <w:rPr>
          <w:rFonts w:ascii="Times New Roman" w:eastAsia="Times New Roman" w:hAnsi="Times New Roman" w:cs="Times New Roman"/>
        </w:rPr>
        <w:t xml:space="preserve">3:00 p.m. to </w:t>
      </w:r>
      <w:r w:rsidR="00EA1276">
        <w:rPr>
          <w:rFonts w:ascii="Times New Roman" w:eastAsia="Times New Roman" w:hAnsi="Times New Roman" w:cs="Times New Roman"/>
        </w:rPr>
        <w:t xml:space="preserve">one that only allows them to park in such lots after </w:t>
      </w:r>
      <w:r w:rsidR="002A6DDD" w:rsidRPr="00C2762F">
        <w:rPr>
          <w:rFonts w:ascii="Times New Roman" w:eastAsia="Times New Roman" w:hAnsi="Times New Roman" w:cs="Times New Roman"/>
        </w:rPr>
        <w:t xml:space="preserve">6:00 p.m.  </w:t>
      </w:r>
      <w:r w:rsidR="004974E2" w:rsidRPr="00C2762F">
        <w:rPr>
          <w:rFonts w:ascii="Times New Roman" w:eastAsia="Times New Roman" w:hAnsi="Times New Roman" w:cs="Times New Roman"/>
        </w:rPr>
        <w:t xml:space="preserve">This request is due to a greater number of </w:t>
      </w:r>
      <w:r w:rsidR="002A6DDD" w:rsidRPr="00C2762F">
        <w:rPr>
          <w:rFonts w:ascii="Times New Roman" w:eastAsia="Times New Roman" w:hAnsi="Times New Roman" w:cs="Times New Roman"/>
        </w:rPr>
        <w:t xml:space="preserve">adjuncts coming in for 3:00 </w:t>
      </w:r>
      <w:r w:rsidR="004974E2" w:rsidRPr="00C2762F">
        <w:rPr>
          <w:rFonts w:ascii="Times New Roman" w:eastAsia="Times New Roman" w:hAnsi="Times New Roman" w:cs="Times New Roman"/>
        </w:rPr>
        <w:t xml:space="preserve">p.m. </w:t>
      </w:r>
      <w:r w:rsidR="002A6DDD" w:rsidRPr="00C2762F">
        <w:rPr>
          <w:rFonts w:ascii="Times New Roman" w:eastAsia="Times New Roman" w:hAnsi="Times New Roman" w:cs="Times New Roman"/>
        </w:rPr>
        <w:t>class</w:t>
      </w:r>
      <w:r w:rsidR="00EA1276">
        <w:rPr>
          <w:rFonts w:ascii="Times New Roman" w:eastAsia="Times New Roman" w:hAnsi="Times New Roman" w:cs="Times New Roman"/>
        </w:rPr>
        <w:t xml:space="preserve"> who are having difficulty finding parking</w:t>
      </w:r>
      <w:r w:rsidR="002A6DDD" w:rsidRPr="00C2762F">
        <w:rPr>
          <w:rFonts w:ascii="Times New Roman" w:eastAsia="Times New Roman" w:hAnsi="Times New Roman" w:cs="Times New Roman"/>
        </w:rPr>
        <w:t xml:space="preserve">.  </w:t>
      </w:r>
      <w:r w:rsidR="00E81384" w:rsidRPr="00C2762F">
        <w:rPr>
          <w:rFonts w:ascii="Times New Roman" w:eastAsia="Times New Roman" w:hAnsi="Times New Roman" w:cs="Times New Roman"/>
        </w:rPr>
        <w:t xml:space="preserve">A discussion of various issues related to graduate student and faculty parking ensued. </w:t>
      </w:r>
    </w:p>
    <w:p w14:paraId="3A176CE8" w14:textId="77777777" w:rsidR="003D05B1" w:rsidRDefault="003D05B1" w:rsidP="003D05B1">
      <w:pPr>
        <w:pStyle w:val="ListParagraph"/>
        <w:ind w:left="1080"/>
      </w:pPr>
    </w:p>
    <w:p w14:paraId="2118F633" w14:textId="6AF47351" w:rsidR="008D3AFD" w:rsidRDefault="008D3AFD" w:rsidP="009A0F9A">
      <w:pPr>
        <w:pStyle w:val="ListParagraph"/>
        <w:numPr>
          <w:ilvl w:val="0"/>
          <w:numId w:val="1"/>
        </w:numPr>
      </w:pPr>
      <w:r>
        <w:t>Old Business</w:t>
      </w:r>
    </w:p>
    <w:p w14:paraId="71C945AB" w14:textId="77777777" w:rsidR="00C2762F" w:rsidRDefault="00C2762F" w:rsidP="00C2762F">
      <w:pPr>
        <w:rPr>
          <w:rFonts w:ascii="Times New Roman" w:eastAsia="Times New Roman" w:hAnsi="Times New Roman" w:cs="Times New Roman"/>
        </w:rPr>
      </w:pPr>
    </w:p>
    <w:p w14:paraId="4FBDBBC2" w14:textId="589C1C1F" w:rsidR="00C2762F" w:rsidRPr="00C2762F" w:rsidRDefault="00C2762F" w:rsidP="00C2762F">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 </w:t>
      </w:r>
      <w:r w:rsidRPr="00C2762F">
        <w:rPr>
          <w:rFonts w:ascii="Times New Roman" w:eastAsia="Times New Roman" w:hAnsi="Times New Roman" w:cs="Times New Roman"/>
        </w:rPr>
        <w:t xml:space="preserve">Criminal Justice (PBJ) Revision </w:t>
      </w:r>
    </w:p>
    <w:p w14:paraId="3CD8CF54" w14:textId="77777777" w:rsidR="00C2762F" w:rsidRDefault="00C2762F" w:rsidP="00C2762F">
      <w:pPr>
        <w:rPr>
          <w:rFonts w:ascii="Times New Roman" w:eastAsia="Times New Roman" w:hAnsi="Times New Roman" w:cs="Times New Roman"/>
        </w:rPr>
      </w:pPr>
    </w:p>
    <w:p w14:paraId="649698CA" w14:textId="4A903E8A" w:rsidR="00C2762F" w:rsidRPr="008849A3" w:rsidRDefault="00C2762F" w:rsidP="00C2762F">
      <w:pPr>
        <w:rPr>
          <w:rFonts w:ascii="Times New Roman" w:eastAsia="Times New Roman" w:hAnsi="Times New Roman" w:cs="Times New Roman"/>
        </w:rPr>
      </w:pPr>
      <w:r>
        <w:rPr>
          <w:rFonts w:ascii="Times New Roman" w:eastAsia="Times New Roman" w:hAnsi="Times New Roman" w:cs="Times New Roman"/>
        </w:rPr>
        <w:t xml:space="preserve">Representatives from PBJ will attend the meeting in two weeks.  They are trying to get </w:t>
      </w:r>
      <w:r w:rsidR="00926C10">
        <w:rPr>
          <w:rFonts w:ascii="Times New Roman" w:eastAsia="Times New Roman" w:hAnsi="Times New Roman" w:cs="Times New Roman"/>
        </w:rPr>
        <w:t xml:space="preserve">the new </w:t>
      </w:r>
      <w:r>
        <w:rPr>
          <w:rFonts w:ascii="Times New Roman" w:eastAsia="Times New Roman" w:hAnsi="Times New Roman" w:cs="Times New Roman"/>
        </w:rPr>
        <w:t xml:space="preserve">Writing Plan approved by General Education Council.  Chair Paul Tomascak thought the extra time for the department to work </w:t>
      </w:r>
      <w:r w:rsidR="00926C10">
        <w:rPr>
          <w:rFonts w:ascii="Times New Roman" w:eastAsia="Times New Roman" w:hAnsi="Times New Roman" w:cs="Times New Roman"/>
        </w:rPr>
        <w:t xml:space="preserve">more </w:t>
      </w:r>
      <w:r>
        <w:rPr>
          <w:rFonts w:ascii="Times New Roman" w:eastAsia="Times New Roman" w:hAnsi="Times New Roman" w:cs="Times New Roman"/>
        </w:rPr>
        <w:t>on their proposal would be useful.</w:t>
      </w:r>
    </w:p>
    <w:p w14:paraId="00705DF8" w14:textId="77777777" w:rsidR="00C2762F" w:rsidRDefault="00C2762F" w:rsidP="00C2762F">
      <w:pPr>
        <w:pStyle w:val="ListParagraph"/>
        <w:ind w:left="1080"/>
        <w:rPr>
          <w:rFonts w:ascii="Times New Roman" w:eastAsia="Times New Roman" w:hAnsi="Times New Roman" w:cs="Times New Roman"/>
        </w:rPr>
      </w:pPr>
    </w:p>
    <w:p w14:paraId="71D1ABBD" w14:textId="77777777" w:rsidR="00C2762F" w:rsidRDefault="00C2762F" w:rsidP="00C2762F">
      <w:pPr>
        <w:pStyle w:val="ListParagraph"/>
        <w:numPr>
          <w:ilvl w:val="0"/>
          <w:numId w:val="1"/>
        </w:numPr>
      </w:pPr>
      <w:r>
        <w:t>Accounting, Finance and Law Memo</w:t>
      </w:r>
    </w:p>
    <w:p w14:paraId="1ABC0CC7" w14:textId="77777777" w:rsidR="00926C10" w:rsidRDefault="00926C10" w:rsidP="00C2762F"/>
    <w:p w14:paraId="6DEBD349" w14:textId="52CE7487" w:rsidR="00CB7F8F" w:rsidRDefault="00CB7F8F" w:rsidP="00C2762F">
      <w:r>
        <w:t xml:space="preserve">The </w:t>
      </w:r>
      <w:r w:rsidR="00C2762F">
        <w:t xml:space="preserve">Department </w:t>
      </w:r>
      <w:r w:rsidR="00926C10">
        <w:t>submitted a new note regarding</w:t>
      </w:r>
      <w:r>
        <w:t xml:space="preserve"> double-majoring</w:t>
      </w:r>
      <w:r w:rsidR="00C2762F">
        <w:t>.  F</w:t>
      </w:r>
      <w:r>
        <w:t>ettes wanted to know if the</w:t>
      </w:r>
      <w:r w:rsidR="00926C10">
        <w:t xml:space="preserve"> Department truly </w:t>
      </w:r>
      <w:r>
        <w:t xml:space="preserve">meant </w:t>
      </w:r>
      <w:r w:rsidR="00C2762F">
        <w:t>18 credits</w:t>
      </w:r>
      <w:r w:rsidR="00926C10">
        <w:t xml:space="preserve"> (6 courses)</w:t>
      </w:r>
      <w:r>
        <w:t xml:space="preserve">.  Discussion ensued regarding the high number of credits required to double major if this note were put in place.  Russo pointed out that they seem to want the two majors to be distinct from one another, with little to no double-dipping.  She also raised concerns regarding how this could be programmed in Degree Works.  </w:t>
      </w:r>
      <w:r w:rsidR="00C2762F">
        <w:t xml:space="preserve"> Clark </w:t>
      </w:r>
      <w:r>
        <w:t>said she had already conveyed that concern to the Department.  Consensus among APC members was that if they do not want electives to overlap, they need to change the electives in the current majors.  Otherwise they should sign off on the double majors the students do complete (or refuse to allow double majoring in a single department).  Mohammadi raised the issue of this proposal being more onerous then the case where a student could graduate with one major and then return for a second degree in the second major and</w:t>
      </w:r>
      <w:r w:rsidR="00926C10">
        <w:t>, thus,</w:t>
      </w:r>
      <w:r>
        <w:t xml:space="preserve"> take fewer courses than double majoring under the current proposal.  APC members were, in general, not supportive of this proposal for the reasons provided above.</w:t>
      </w:r>
    </w:p>
    <w:p w14:paraId="5248958C" w14:textId="77777777" w:rsidR="00CB7F8F" w:rsidRDefault="00CB7F8F" w:rsidP="00C2762F"/>
    <w:p w14:paraId="25CFA303" w14:textId="77777777" w:rsidR="00C2762F" w:rsidRDefault="00C2762F" w:rsidP="00C2762F">
      <w:pPr>
        <w:pStyle w:val="ListParagraph"/>
        <w:numPr>
          <w:ilvl w:val="0"/>
          <w:numId w:val="1"/>
        </w:numPr>
      </w:pPr>
      <w:r>
        <w:t>BioCultural Minor Memo</w:t>
      </w:r>
    </w:p>
    <w:p w14:paraId="29AD6C67" w14:textId="77777777" w:rsidR="00C2762F" w:rsidRDefault="00C2762F" w:rsidP="00C2762F"/>
    <w:p w14:paraId="7D247BBD" w14:textId="053C8C9F" w:rsidR="00C2762F" w:rsidRDefault="00ED31F2" w:rsidP="00C2762F">
      <w:r>
        <w:t xml:space="preserve">The list provided was different than the list in the catalog since they only gave APC the ANT courses, not the full set of electives.  ANT 368 (Death and Dying) has been dropped from the catalog and needs to be removed from their list.  </w:t>
      </w:r>
      <w:r w:rsidR="00C2762F">
        <w:t xml:space="preserve">Clark will report out </w:t>
      </w:r>
      <w:r w:rsidR="00926C10">
        <w:t xml:space="preserve">the proposed </w:t>
      </w:r>
      <w:r>
        <w:t xml:space="preserve">change at FA, </w:t>
      </w:r>
      <w:r w:rsidR="00C2762F">
        <w:t xml:space="preserve">if </w:t>
      </w:r>
      <w:r>
        <w:t xml:space="preserve">the department is agreeable with </w:t>
      </w:r>
      <w:r w:rsidR="00926C10">
        <w:t xml:space="preserve">removing ANT 368 from </w:t>
      </w:r>
      <w:r>
        <w:t>their memo</w:t>
      </w:r>
      <w:r w:rsidR="00C2762F">
        <w:t xml:space="preserve">.  </w:t>
      </w:r>
    </w:p>
    <w:p w14:paraId="7BABF712" w14:textId="2CF45972" w:rsidR="00C2762F" w:rsidRDefault="00ED31F2" w:rsidP="00ED31F2">
      <w:pPr>
        <w:tabs>
          <w:tab w:val="left" w:pos="7095"/>
        </w:tabs>
      </w:pPr>
      <w:r>
        <w:tab/>
      </w:r>
    </w:p>
    <w:p w14:paraId="0F325FA8" w14:textId="6F911803" w:rsidR="00C2762F" w:rsidRDefault="00C2762F" w:rsidP="00C2762F">
      <w:r>
        <w:t>F</w:t>
      </w:r>
      <w:r w:rsidR="00ED31F2">
        <w:t>ettes</w:t>
      </w:r>
      <w:r>
        <w:t xml:space="preserve"> moved </w:t>
      </w:r>
      <w:r w:rsidR="00ED31F2">
        <w:t>to approve the addition to the electives in the minor.  Chambers seconded.  Passed.</w:t>
      </w:r>
    </w:p>
    <w:p w14:paraId="2FB9E536" w14:textId="77777777" w:rsidR="003D05B1" w:rsidRDefault="003D05B1" w:rsidP="003D05B1">
      <w:pPr>
        <w:pStyle w:val="ListParagraph"/>
        <w:ind w:left="1080"/>
      </w:pPr>
    </w:p>
    <w:p w14:paraId="11534AC5" w14:textId="2997ED73" w:rsidR="00C648AF" w:rsidRDefault="009A0F9A" w:rsidP="009A0F9A">
      <w:pPr>
        <w:pStyle w:val="ListParagraph"/>
        <w:numPr>
          <w:ilvl w:val="0"/>
          <w:numId w:val="1"/>
        </w:numPr>
      </w:pPr>
      <w:r>
        <w:t>New Business</w:t>
      </w:r>
    </w:p>
    <w:p w14:paraId="1AE21438" w14:textId="77777777" w:rsidR="003D05B1" w:rsidRDefault="003D05B1" w:rsidP="00534F50">
      <w:pPr>
        <w:pStyle w:val="ListParagraph"/>
        <w:ind w:left="1080"/>
        <w:rPr>
          <w:rFonts w:ascii="Times New Roman" w:eastAsia="Times New Roman" w:hAnsi="Times New Roman" w:cs="Times New Roman"/>
        </w:rPr>
      </w:pPr>
    </w:p>
    <w:p w14:paraId="1D83FFC2" w14:textId="03131A1B" w:rsidR="00655C95" w:rsidRDefault="00B90E08" w:rsidP="00534F50">
      <w:pPr>
        <w:pStyle w:val="ListParagraph"/>
        <w:ind w:left="1080"/>
        <w:rPr>
          <w:rFonts w:ascii="Times New Roman" w:eastAsia="Times New Roman" w:hAnsi="Times New Roman" w:cs="Times New Roman"/>
        </w:rPr>
      </w:pPr>
      <w:r>
        <w:rPr>
          <w:rFonts w:ascii="Times New Roman" w:eastAsia="Times New Roman" w:hAnsi="Times New Roman" w:cs="Times New Roman"/>
        </w:rPr>
        <w:t>D</w:t>
      </w:r>
      <w:r w:rsidR="00655C95">
        <w:rPr>
          <w:rFonts w:ascii="Times New Roman" w:eastAsia="Times New Roman" w:hAnsi="Times New Roman" w:cs="Times New Roman"/>
        </w:rPr>
        <w:t>) Vocational Teacher Name Change</w:t>
      </w:r>
    </w:p>
    <w:p w14:paraId="3C05DFE8" w14:textId="77777777" w:rsidR="00FF1463" w:rsidRDefault="00FF1463" w:rsidP="00534F50">
      <w:pPr>
        <w:pStyle w:val="ListParagraph"/>
        <w:ind w:left="1080"/>
        <w:rPr>
          <w:rFonts w:ascii="Times New Roman" w:eastAsia="Times New Roman" w:hAnsi="Times New Roman" w:cs="Times New Roman"/>
        </w:rPr>
      </w:pPr>
    </w:p>
    <w:p w14:paraId="486BA4CB" w14:textId="24CFA96A" w:rsidR="00FF1463" w:rsidRPr="009042CB" w:rsidRDefault="00FF1463" w:rsidP="009042CB">
      <w:pPr>
        <w:rPr>
          <w:rFonts w:ascii="Times New Roman" w:eastAsia="Times New Roman" w:hAnsi="Times New Roman" w:cs="Times New Roman"/>
        </w:rPr>
      </w:pPr>
      <w:r w:rsidRPr="009042CB">
        <w:rPr>
          <w:rFonts w:ascii="Times New Roman" w:eastAsia="Times New Roman" w:hAnsi="Times New Roman" w:cs="Times New Roman"/>
        </w:rPr>
        <w:t>Benjamin Ogwo</w:t>
      </w:r>
      <w:r w:rsidR="002E30F7" w:rsidRPr="009042CB">
        <w:rPr>
          <w:rFonts w:ascii="Times New Roman" w:eastAsia="Times New Roman" w:hAnsi="Times New Roman" w:cs="Times New Roman"/>
        </w:rPr>
        <w:t>, chair</w:t>
      </w:r>
      <w:r w:rsidRPr="009042CB">
        <w:rPr>
          <w:rFonts w:ascii="Times New Roman" w:eastAsia="Times New Roman" w:hAnsi="Times New Roman" w:cs="Times New Roman"/>
        </w:rPr>
        <w:t xml:space="preserve"> </w:t>
      </w:r>
      <w:r w:rsidR="00ED31F2" w:rsidRPr="009042CB">
        <w:rPr>
          <w:rFonts w:ascii="Times New Roman" w:eastAsia="Times New Roman" w:hAnsi="Times New Roman" w:cs="Times New Roman"/>
        </w:rPr>
        <w:t xml:space="preserve">of </w:t>
      </w:r>
      <w:r w:rsidRPr="009042CB">
        <w:rPr>
          <w:rFonts w:ascii="Times New Roman" w:eastAsia="Times New Roman" w:hAnsi="Times New Roman" w:cs="Times New Roman"/>
        </w:rPr>
        <w:t>VTP</w:t>
      </w:r>
      <w:r w:rsidR="002E30F7" w:rsidRPr="009042CB">
        <w:rPr>
          <w:rFonts w:ascii="Times New Roman" w:eastAsia="Times New Roman" w:hAnsi="Times New Roman" w:cs="Times New Roman"/>
        </w:rPr>
        <w:t>,</w:t>
      </w:r>
      <w:r w:rsidRPr="009042CB">
        <w:rPr>
          <w:rFonts w:ascii="Times New Roman" w:eastAsia="Times New Roman" w:hAnsi="Times New Roman" w:cs="Times New Roman"/>
        </w:rPr>
        <w:t xml:space="preserve"> came to talk about the name change.  </w:t>
      </w:r>
      <w:r w:rsidR="00952A49" w:rsidRPr="009042CB">
        <w:rPr>
          <w:rFonts w:ascii="Times New Roman" w:eastAsia="Times New Roman" w:hAnsi="Times New Roman" w:cs="Times New Roman"/>
        </w:rPr>
        <w:t>C</w:t>
      </w:r>
      <w:r w:rsidR="009042CB">
        <w:rPr>
          <w:rFonts w:ascii="Times New Roman" w:eastAsia="Times New Roman" w:hAnsi="Times New Roman" w:cs="Times New Roman"/>
        </w:rPr>
        <w:t xml:space="preserve">hambers raised </w:t>
      </w:r>
      <w:r w:rsidR="00926C10">
        <w:rPr>
          <w:rFonts w:ascii="Times New Roman" w:eastAsia="Times New Roman" w:hAnsi="Times New Roman" w:cs="Times New Roman"/>
        </w:rPr>
        <w:t xml:space="preserve">a </w:t>
      </w:r>
      <w:r w:rsidR="009042CB">
        <w:rPr>
          <w:rFonts w:ascii="Times New Roman" w:eastAsia="Times New Roman" w:hAnsi="Times New Roman" w:cs="Times New Roman"/>
        </w:rPr>
        <w:t>“</w:t>
      </w:r>
      <w:r w:rsidR="00952A49" w:rsidRPr="009042CB">
        <w:rPr>
          <w:rFonts w:ascii="Times New Roman" w:eastAsia="Times New Roman" w:hAnsi="Times New Roman" w:cs="Times New Roman"/>
        </w:rPr>
        <w:t>tiny quibble</w:t>
      </w:r>
      <w:r w:rsidR="009042CB">
        <w:rPr>
          <w:rFonts w:ascii="Times New Roman" w:eastAsia="Times New Roman" w:hAnsi="Times New Roman" w:cs="Times New Roman"/>
        </w:rPr>
        <w:t>”</w:t>
      </w:r>
      <w:r w:rsidR="00952A49" w:rsidRPr="009042CB">
        <w:rPr>
          <w:rFonts w:ascii="Times New Roman" w:eastAsia="Times New Roman" w:hAnsi="Times New Roman" w:cs="Times New Roman"/>
        </w:rPr>
        <w:t xml:space="preserve">:  </w:t>
      </w:r>
      <w:r w:rsidR="009042CB">
        <w:rPr>
          <w:rFonts w:ascii="Times New Roman" w:eastAsia="Times New Roman" w:hAnsi="Times New Roman" w:cs="Times New Roman"/>
        </w:rPr>
        <w:t xml:space="preserve">the </w:t>
      </w:r>
      <w:r w:rsidR="00952A49" w:rsidRPr="009042CB">
        <w:rPr>
          <w:rFonts w:ascii="Times New Roman" w:eastAsia="Times New Roman" w:hAnsi="Times New Roman" w:cs="Times New Roman"/>
        </w:rPr>
        <w:t xml:space="preserve">name change includes an ampersand but later “and” </w:t>
      </w:r>
      <w:r w:rsidR="00926C10">
        <w:rPr>
          <w:rFonts w:ascii="Times New Roman" w:eastAsia="Times New Roman" w:hAnsi="Times New Roman" w:cs="Times New Roman"/>
        </w:rPr>
        <w:t xml:space="preserve">is </w:t>
      </w:r>
      <w:r w:rsidR="00952A49" w:rsidRPr="009042CB">
        <w:rPr>
          <w:rFonts w:ascii="Times New Roman" w:eastAsia="Times New Roman" w:hAnsi="Times New Roman" w:cs="Times New Roman"/>
        </w:rPr>
        <w:t xml:space="preserve">spelled out.  She prefers the latter.  </w:t>
      </w:r>
      <w:r w:rsidR="00D11AA1" w:rsidRPr="009042CB">
        <w:rPr>
          <w:rFonts w:ascii="Times New Roman" w:eastAsia="Times New Roman" w:hAnsi="Times New Roman" w:cs="Times New Roman"/>
        </w:rPr>
        <w:t>O</w:t>
      </w:r>
      <w:r w:rsidR="009042CB">
        <w:rPr>
          <w:rFonts w:ascii="Times New Roman" w:eastAsia="Times New Roman" w:hAnsi="Times New Roman" w:cs="Times New Roman"/>
        </w:rPr>
        <w:t xml:space="preserve">gwo will make the change.  </w:t>
      </w:r>
      <w:r w:rsidR="00D11AA1" w:rsidRPr="009042CB">
        <w:rPr>
          <w:rFonts w:ascii="Times New Roman" w:eastAsia="Times New Roman" w:hAnsi="Times New Roman" w:cs="Times New Roman"/>
        </w:rPr>
        <w:t>C</w:t>
      </w:r>
      <w:r w:rsidR="009042CB">
        <w:rPr>
          <w:rFonts w:ascii="Times New Roman" w:eastAsia="Times New Roman" w:hAnsi="Times New Roman" w:cs="Times New Roman"/>
        </w:rPr>
        <w:t xml:space="preserve">hambers supported the name change in light of the fact that </w:t>
      </w:r>
      <w:r w:rsidR="00D11AA1" w:rsidRPr="009042CB">
        <w:rPr>
          <w:rFonts w:ascii="Times New Roman" w:eastAsia="Times New Roman" w:hAnsi="Times New Roman" w:cs="Times New Roman"/>
        </w:rPr>
        <w:t>an external body recommends</w:t>
      </w:r>
      <w:r w:rsidR="009042CB">
        <w:rPr>
          <w:rFonts w:ascii="Times New Roman" w:eastAsia="Times New Roman" w:hAnsi="Times New Roman" w:cs="Times New Roman"/>
        </w:rPr>
        <w:t xml:space="preserve"> such a change.</w:t>
      </w:r>
      <w:r w:rsidR="00D11AA1" w:rsidRPr="009042CB">
        <w:rPr>
          <w:rFonts w:ascii="Times New Roman" w:eastAsia="Times New Roman" w:hAnsi="Times New Roman" w:cs="Times New Roman"/>
        </w:rPr>
        <w:t xml:space="preserve"> Clark ask</w:t>
      </w:r>
      <w:r w:rsidR="009042CB">
        <w:rPr>
          <w:rFonts w:ascii="Times New Roman" w:eastAsia="Times New Roman" w:hAnsi="Times New Roman" w:cs="Times New Roman"/>
        </w:rPr>
        <w:t>ed Ogwo</w:t>
      </w:r>
      <w:r w:rsidR="00D11AA1" w:rsidRPr="009042CB">
        <w:rPr>
          <w:rFonts w:ascii="Times New Roman" w:eastAsia="Times New Roman" w:hAnsi="Times New Roman" w:cs="Times New Roman"/>
        </w:rPr>
        <w:t xml:space="preserve"> to summarize </w:t>
      </w:r>
      <w:r w:rsidR="009042CB">
        <w:rPr>
          <w:rFonts w:ascii="Times New Roman" w:eastAsia="Times New Roman" w:hAnsi="Times New Roman" w:cs="Times New Roman"/>
        </w:rPr>
        <w:t>the reasons for the name change</w:t>
      </w:r>
      <w:r w:rsidR="00D11AA1" w:rsidRPr="009042CB">
        <w:rPr>
          <w:rFonts w:ascii="Times New Roman" w:eastAsia="Times New Roman" w:hAnsi="Times New Roman" w:cs="Times New Roman"/>
        </w:rPr>
        <w:t xml:space="preserve">.  Ogwo </w:t>
      </w:r>
      <w:r w:rsidR="009042CB">
        <w:rPr>
          <w:rFonts w:ascii="Times New Roman" w:eastAsia="Times New Roman" w:hAnsi="Times New Roman" w:cs="Times New Roman"/>
        </w:rPr>
        <w:t xml:space="preserve">stated that on a national level since 2006 programs have changed their names.  Other SUNY institutions have also changed, but not SUNY Oswego.  The department wants to align with national trends.  This will also make it easier to apply for grants.  </w:t>
      </w:r>
    </w:p>
    <w:p w14:paraId="7FE0E70D" w14:textId="77777777" w:rsidR="00D11AA1" w:rsidRDefault="00D11AA1" w:rsidP="00534F50">
      <w:pPr>
        <w:pStyle w:val="ListParagraph"/>
        <w:ind w:left="1080"/>
        <w:rPr>
          <w:rFonts w:ascii="Times New Roman" w:eastAsia="Times New Roman" w:hAnsi="Times New Roman" w:cs="Times New Roman"/>
        </w:rPr>
      </w:pPr>
    </w:p>
    <w:p w14:paraId="23E6F3A3" w14:textId="5ADFF2E9" w:rsidR="00344D5A" w:rsidRDefault="00D11AA1" w:rsidP="00344D5A">
      <w:pPr>
        <w:rPr>
          <w:rFonts w:ascii="Times New Roman" w:eastAsia="Times New Roman" w:hAnsi="Times New Roman" w:cs="Times New Roman"/>
        </w:rPr>
      </w:pPr>
      <w:r w:rsidRPr="009042CB">
        <w:rPr>
          <w:rFonts w:ascii="Times New Roman" w:eastAsia="Times New Roman" w:hAnsi="Times New Roman" w:cs="Times New Roman"/>
        </w:rPr>
        <w:t xml:space="preserve">Fettes </w:t>
      </w:r>
      <w:r w:rsidR="005A5287">
        <w:rPr>
          <w:rFonts w:ascii="Times New Roman" w:eastAsia="Times New Roman" w:hAnsi="Times New Roman" w:cs="Times New Roman"/>
        </w:rPr>
        <w:t xml:space="preserve">pointed out that in </w:t>
      </w:r>
      <w:r w:rsidRPr="009042CB">
        <w:rPr>
          <w:rFonts w:ascii="Times New Roman" w:eastAsia="Times New Roman" w:hAnsi="Times New Roman" w:cs="Times New Roman"/>
        </w:rPr>
        <w:t xml:space="preserve">2010 </w:t>
      </w:r>
      <w:r w:rsidR="005A5287">
        <w:rPr>
          <w:rFonts w:ascii="Times New Roman" w:eastAsia="Times New Roman" w:hAnsi="Times New Roman" w:cs="Times New Roman"/>
        </w:rPr>
        <w:t>the department asked for the name to be</w:t>
      </w:r>
      <w:r w:rsidR="00926C10">
        <w:rPr>
          <w:rFonts w:ascii="Times New Roman" w:eastAsia="Times New Roman" w:hAnsi="Times New Roman" w:cs="Times New Roman"/>
        </w:rPr>
        <w:t xml:space="preserve"> changed to</w:t>
      </w:r>
      <w:r w:rsidR="005A5287">
        <w:rPr>
          <w:rFonts w:ascii="Times New Roman" w:eastAsia="Times New Roman" w:hAnsi="Times New Roman" w:cs="Times New Roman"/>
        </w:rPr>
        <w:t xml:space="preserve"> </w:t>
      </w:r>
      <w:r w:rsidRPr="009042CB">
        <w:rPr>
          <w:rFonts w:ascii="Times New Roman" w:eastAsia="Times New Roman" w:hAnsi="Times New Roman" w:cs="Times New Roman"/>
        </w:rPr>
        <w:t>“Workforce Leadership Development</w:t>
      </w:r>
      <w:r w:rsidR="00926C10">
        <w:rPr>
          <w:rFonts w:ascii="Times New Roman" w:eastAsia="Times New Roman" w:hAnsi="Times New Roman" w:cs="Times New Roman"/>
        </w:rPr>
        <w:t>.</w:t>
      </w:r>
      <w:r w:rsidRPr="009042CB">
        <w:rPr>
          <w:rFonts w:ascii="Times New Roman" w:eastAsia="Times New Roman" w:hAnsi="Times New Roman" w:cs="Times New Roman"/>
        </w:rPr>
        <w:t>”</w:t>
      </w:r>
      <w:r w:rsidR="005A5287">
        <w:rPr>
          <w:rFonts w:ascii="Times New Roman" w:eastAsia="Times New Roman" w:hAnsi="Times New Roman" w:cs="Times New Roman"/>
        </w:rPr>
        <w:t xml:space="preserve">  Ogwo discussed why they wanted that name</w:t>
      </w:r>
      <w:r w:rsidR="00344D5A">
        <w:rPr>
          <w:rFonts w:ascii="Times New Roman" w:eastAsia="Times New Roman" w:hAnsi="Times New Roman" w:cs="Times New Roman"/>
        </w:rPr>
        <w:t xml:space="preserve"> at the time but are now proposing something else.  Fettes commented that it is common practice </w:t>
      </w:r>
      <w:r w:rsidR="00450ADC">
        <w:rPr>
          <w:rFonts w:ascii="Times New Roman" w:eastAsia="Times New Roman" w:hAnsi="Times New Roman" w:cs="Times New Roman"/>
        </w:rPr>
        <w:t xml:space="preserve">in such proposals </w:t>
      </w:r>
      <w:r w:rsidR="00344D5A">
        <w:rPr>
          <w:rFonts w:ascii="Times New Roman" w:eastAsia="Times New Roman" w:hAnsi="Times New Roman" w:cs="Times New Roman"/>
        </w:rPr>
        <w:t xml:space="preserve">to list some departments in other institutions that have changed their name to something similar.  </w:t>
      </w:r>
      <w:r w:rsidR="000859BC" w:rsidRPr="009042CB">
        <w:rPr>
          <w:rFonts w:ascii="Times New Roman" w:eastAsia="Times New Roman" w:hAnsi="Times New Roman" w:cs="Times New Roman"/>
        </w:rPr>
        <w:t xml:space="preserve">Russo </w:t>
      </w:r>
      <w:r w:rsidR="00344D5A">
        <w:rPr>
          <w:rFonts w:ascii="Times New Roman" w:eastAsia="Times New Roman" w:hAnsi="Times New Roman" w:cs="Times New Roman"/>
        </w:rPr>
        <w:t>discussed the fact that in</w:t>
      </w:r>
      <w:r w:rsidR="000859BC" w:rsidRPr="009042CB">
        <w:rPr>
          <w:rFonts w:ascii="Times New Roman" w:eastAsia="Times New Roman" w:hAnsi="Times New Roman" w:cs="Times New Roman"/>
        </w:rPr>
        <w:t xml:space="preserve"> public schools </w:t>
      </w:r>
      <w:r w:rsidR="00344D5A">
        <w:rPr>
          <w:rFonts w:ascii="Times New Roman" w:eastAsia="Times New Roman" w:hAnsi="Times New Roman" w:cs="Times New Roman"/>
        </w:rPr>
        <w:t xml:space="preserve">it is common practice to refer to </w:t>
      </w:r>
      <w:r w:rsidR="000859BC" w:rsidRPr="009042CB">
        <w:rPr>
          <w:rFonts w:ascii="Times New Roman" w:eastAsia="Times New Roman" w:hAnsi="Times New Roman" w:cs="Times New Roman"/>
        </w:rPr>
        <w:t>CTE</w:t>
      </w:r>
      <w:r w:rsidR="00344D5A">
        <w:rPr>
          <w:rFonts w:ascii="Times New Roman" w:eastAsia="Times New Roman" w:hAnsi="Times New Roman" w:cs="Times New Roman"/>
        </w:rPr>
        <w:t xml:space="preserve"> not VTP.  Syracuse City School district are growing CTE programs and currently have 24 different lines.  </w:t>
      </w:r>
      <w:r w:rsidR="00344D5A">
        <w:rPr>
          <w:rFonts w:ascii="Times New Roman" w:eastAsia="Times New Roman" w:hAnsi="Times New Roman" w:cs="Times New Roman"/>
        </w:rPr>
        <w:lastRenderedPageBreak/>
        <w:t>“</w:t>
      </w:r>
      <w:r w:rsidR="00622980" w:rsidRPr="009042CB">
        <w:rPr>
          <w:rFonts w:ascii="Times New Roman" w:eastAsia="Times New Roman" w:hAnsi="Times New Roman" w:cs="Times New Roman"/>
        </w:rPr>
        <w:t>Technical</w:t>
      </w:r>
      <w:r w:rsidR="00344D5A">
        <w:rPr>
          <w:rFonts w:ascii="Times New Roman" w:eastAsia="Times New Roman" w:hAnsi="Times New Roman" w:cs="Times New Roman"/>
        </w:rPr>
        <w:t xml:space="preserve">” today does not </w:t>
      </w:r>
      <w:r w:rsidR="00622980" w:rsidRPr="009042CB">
        <w:rPr>
          <w:rFonts w:ascii="Times New Roman" w:eastAsia="Times New Roman" w:hAnsi="Times New Roman" w:cs="Times New Roman"/>
        </w:rPr>
        <w:t xml:space="preserve">necessarily </w:t>
      </w:r>
      <w:r w:rsidR="00344D5A">
        <w:rPr>
          <w:rFonts w:ascii="Times New Roman" w:eastAsia="Times New Roman" w:hAnsi="Times New Roman" w:cs="Times New Roman"/>
        </w:rPr>
        <w:t xml:space="preserve">reflect the </w:t>
      </w:r>
      <w:r w:rsidR="00622980" w:rsidRPr="009042CB">
        <w:rPr>
          <w:rFonts w:ascii="Times New Roman" w:eastAsia="Times New Roman" w:hAnsi="Times New Roman" w:cs="Times New Roman"/>
        </w:rPr>
        <w:t xml:space="preserve">same </w:t>
      </w:r>
      <w:r w:rsidR="00344D5A">
        <w:rPr>
          <w:rFonts w:ascii="Times New Roman" w:eastAsia="Times New Roman" w:hAnsi="Times New Roman" w:cs="Times New Roman"/>
        </w:rPr>
        <w:t xml:space="preserve">meaning as </w:t>
      </w:r>
      <w:r w:rsidR="00622980" w:rsidRPr="009042CB">
        <w:rPr>
          <w:rFonts w:ascii="Times New Roman" w:eastAsia="Times New Roman" w:hAnsi="Times New Roman" w:cs="Times New Roman"/>
        </w:rPr>
        <w:t>“vocation.”  O</w:t>
      </w:r>
      <w:r w:rsidR="00344D5A">
        <w:rPr>
          <w:rFonts w:ascii="Times New Roman" w:eastAsia="Times New Roman" w:hAnsi="Times New Roman" w:cs="Times New Roman"/>
        </w:rPr>
        <w:t>gwo noted that in the U.S. “</w:t>
      </w:r>
      <w:r w:rsidR="00622980" w:rsidRPr="009042CB">
        <w:rPr>
          <w:rFonts w:ascii="Times New Roman" w:eastAsia="Times New Roman" w:hAnsi="Times New Roman" w:cs="Times New Roman"/>
        </w:rPr>
        <w:t>vocational</w:t>
      </w:r>
      <w:r w:rsidR="00344D5A">
        <w:rPr>
          <w:rFonts w:ascii="Times New Roman" w:eastAsia="Times New Roman" w:hAnsi="Times New Roman" w:cs="Times New Roman"/>
        </w:rPr>
        <w:t>”</w:t>
      </w:r>
      <w:r w:rsidR="00622980" w:rsidRPr="009042CB">
        <w:rPr>
          <w:rFonts w:ascii="Times New Roman" w:eastAsia="Times New Roman" w:hAnsi="Times New Roman" w:cs="Times New Roman"/>
        </w:rPr>
        <w:t xml:space="preserve"> does not confer </w:t>
      </w:r>
      <w:r w:rsidR="00344D5A">
        <w:rPr>
          <w:rFonts w:ascii="Times New Roman" w:eastAsia="Times New Roman" w:hAnsi="Times New Roman" w:cs="Times New Roman"/>
        </w:rPr>
        <w:t xml:space="preserve">a </w:t>
      </w:r>
      <w:r w:rsidR="00622980" w:rsidRPr="009042CB">
        <w:rPr>
          <w:rFonts w:ascii="Times New Roman" w:eastAsia="Times New Roman" w:hAnsi="Times New Roman" w:cs="Times New Roman"/>
        </w:rPr>
        <w:t xml:space="preserve">sense of respect.  </w:t>
      </w:r>
      <w:r w:rsidR="00344D5A">
        <w:rPr>
          <w:rFonts w:ascii="Times New Roman" w:eastAsia="Times New Roman" w:hAnsi="Times New Roman" w:cs="Times New Roman"/>
        </w:rPr>
        <w:t>He said that i</w:t>
      </w:r>
      <w:r w:rsidR="00622980" w:rsidRPr="009042CB">
        <w:rPr>
          <w:rFonts w:ascii="Times New Roman" w:eastAsia="Times New Roman" w:hAnsi="Times New Roman" w:cs="Times New Roman"/>
        </w:rPr>
        <w:t xml:space="preserve">nternationally ‘vocational’ </w:t>
      </w:r>
      <w:r w:rsidR="00344D5A">
        <w:rPr>
          <w:rFonts w:ascii="Times New Roman" w:eastAsia="Times New Roman" w:hAnsi="Times New Roman" w:cs="Times New Roman"/>
        </w:rPr>
        <w:t xml:space="preserve">was </w:t>
      </w:r>
      <w:r w:rsidR="00622980" w:rsidRPr="009042CB">
        <w:rPr>
          <w:rFonts w:ascii="Times New Roman" w:eastAsia="Times New Roman" w:hAnsi="Times New Roman" w:cs="Times New Roman"/>
        </w:rPr>
        <w:t xml:space="preserve">still used </w:t>
      </w:r>
      <w:r w:rsidR="00344D5A">
        <w:rPr>
          <w:rFonts w:ascii="Times New Roman" w:eastAsia="Times New Roman" w:hAnsi="Times New Roman" w:cs="Times New Roman"/>
        </w:rPr>
        <w:t xml:space="preserve">but </w:t>
      </w:r>
      <w:r w:rsidR="00622980" w:rsidRPr="009042CB">
        <w:rPr>
          <w:rFonts w:ascii="Times New Roman" w:eastAsia="Times New Roman" w:hAnsi="Times New Roman" w:cs="Times New Roman"/>
        </w:rPr>
        <w:t xml:space="preserve">not in </w:t>
      </w:r>
      <w:r w:rsidR="00344D5A">
        <w:rPr>
          <w:rFonts w:ascii="Times New Roman" w:eastAsia="Times New Roman" w:hAnsi="Times New Roman" w:cs="Times New Roman"/>
        </w:rPr>
        <w:t xml:space="preserve">the </w:t>
      </w:r>
      <w:r w:rsidR="00622980" w:rsidRPr="009042CB">
        <w:rPr>
          <w:rFonts w:ascii="Times New Roman" w:eastAsia="Times New Roman" w:hAnsi="Times New Roman" w:cs="Times New Roman"/>
        </w:rPr>
        <w:t xml:space="preserve">U.S.  </w:t>
      </w:r>
      <w:r w:rsidR="00344D5A">
        <w:rPr>
          <w:rFonts w:ascii="Times New Roman" w:eastAsia="Times New Roman" w:hAnsi="Times New Roman" w:cs="Times New Roman"/>
        </w:rPr>
        <w:t>Clark raised the issue of the department having a different name while the course prefixes will remain the same.  Discussion regarding the process for changing course prefixes</w:t>
      </w:r>
      <w:r w:rsidR="00450ADC">
        <w:rPr>
          <w:rFonts w:ascii="Times New Roman" w:eastAsia="Times New Roman" w:hAnsi="Times New Roman" w:cs="Times New Roman"/>
        </w:rPr>
        <w:t xml:space="preserve"> ensued</w:t>
      </w:r>
      <w:r w:rsidR="00344D5A">
        <w:rPr>
          <w:rFonts w:ascii="Times New Roman" w:eastAsia="Times New Roman" w:hAnsi="Times New Roman" w:cs="Times New Roman"/>
        </w:rPr>
        <w:t>.</w:t>
      </w:r>
    </w:p>
    <w:p w14:paraId="7AFFCD5F" w14:textId="77777777" w:rsidR="00344D5A" w:rsidRDefault="00344D5A" w:rsidP="00344D5A">
      <w:pPr>
        <w:rPr>
          <w:rFonts w:ascii="Times New Roman" w:eastAsia="Times New Roman" w:hAnsi="Times New Roman" w:cs="Times New Roman"/>
        </w:rPr>
      </w:pPr>
    </w:p>
    <w:p w14:paraId="5BA72242" w14:textId="0CBFB67D" w:rsidR="008849A3" w:rsidRPr="00344D5A" w:rsidRDefault="00450ADC" w:rsidP="00344D5A">
      <w:pPr>
        <w:rPr>
          <w:rFonts w:ascii="Times New Roman" w:eastAsia="Times New Roman" w:hAnsi="Times New Roman" w:cs="Times New Roman"/>
        </w:rPr>
      </w:pPr>
      <w:r>
        <w:rPr>
          <w:rFonts w:ascii="Times New Roman" w:eastAsia="Times New Roman" w:hAnsi="Times New Roman" w:cs="Times New Roman"/>
        </w:rPr>
        <w:t xml:space="preserve">No </w:t>
      </w:r>
      <w:r w:rsidR="00344D5A">
        <w:rPr>
          <w:rFonts w:ascii="Times New Roman" w:eastAsia="Times New Roman" w:hAnsi="Times New Roman" w:cs="Times New Roman"/>
        </w:rPr>
        <w:t xml:space="preserve">concerns </w:t>
      </w:r>
      <w:r>
        <w:rPr>
          <w:rFonts w:ascii="Times New Roman" w:eastAsia="Times New Roman" w:hAnsi="Times New Roman" w:cs="Times New Roman"/>
        </w:rPr>
        <w:t xml:space="preserve">were </w:t>
      </w:r>
      <w:r w:rsidR="00344D5A">
        <w:rPr>
          <w:rFonts w:ascii="Times New Roman" w:eastAsia="Times New Roman" w:hAnsi="Times New Roman" w:cs="Times New Roman"/>
        </w:rPr>
        <w:t xml:space="preserve">raised with changing the name.  </w:t>
      </w:r>
      <w:r w:rsidR="008849A3" w:rsidRPr="00344D5A">
        <w:rPr>
          <w:rFonts w:ascii="Times New Roman" w:eastAsia="Times New Roman" w:hAnsi="Times New Roman" w:cs="Times New Roman"/>
        </w:rPr>
        <w:t>R</w:t>
      </w:r>
      <w:r w:rsidR="00344D5A">
        <w:rPr>
          <w:rFonts w:ascii="Times New Roman" w:eastAsia="Times New Roman" w:hAnsi="Times New Roman" w:cs="Times New Roman"/>
        </w:rPr>
        <w:t>usso</w:t>
      </w:r>
      <w:r w:rsidR="008849A3" w:rsidRPr="00344D5A">
        <w:rPr>
          <w:rFonts w:ascii="Times New Roman" w:eastAsia="Times New Roman" w:hAnsi="Times New Roman" w:cs="Times New Roman"/>
        </w:rPr>
        <w:t xml:space="preserve"> move</w:t>
      </w:r>
      <w:r w:rsidR="00344D5A">
        <w:rPr>
          <w:rFonts w:ascii="Times New Roman" w:eastAsia="Times New Roman" w:hAnsi="Times New Roman" w:cs="Times New Roman"/>
        </w:rPr>
        <w:t xml:space="preserve">d and </w:t>
      </w:r>
      <w:r w:rsidR="008849A3" w:rsidRPr="00344D5A">
        <w:rPr>
          <w:rFonts w:ascii="Times New Roman" w:eastAsia="Times New Roman" w:hAnsi="Times New Roman" w:cs="Times New Roman"/>
        </w:rPr>
        <w:t>F</w:t>
      </w:r>
      <w:r w:rsidR="00344D5A">
        <w:rPr>
          <w:rFonts w:ascii="Times New Roman" w:eastAsia="Times New Roman" w:hAnsi="Times New Roman" w:cs="Times New Roman"/>
        </w:rPr>
        <w:t>ettes</w:t>
      </w:r>
      <w:r w:rsidR="008849A3" w:rsidRPr="00344D5A">
        <w:rPr>
          <w:rFonts w:ascii="Times New Roman" w:eastAsia="Times New Roman" w:hAnsi="Times New Roman" w:cs="Times New Roman"/>
        </w:rPr>
        <w:t xml:space="preserve"> second</w:t>
      </w:r>
      <w:r w:rsidR="00344D5A">
        <w:rPr>
          <w:rFonts w:ascii="Times New Roman" w:eastAsia="Times New Roman" w:hAnsi="Times New Roman" w:cs="Times New Roman"/>
        </w:rPr>
        <w:t>ed</w:t>
      </w:r>
      <w:r w:rsidR="008849A3" w:rsidRPr="00344D5A">
        <w:rPr>
          <w:rFonts w:ascii="Times New Roman" w:eastAsia="Times New Roman" w:hAnsi="Times New Roman" w:cs="Times New Roman"/>
        </w:rPr>
        <w:t xml:space="preserve">.  </w:t>
      </w:r>
      <w:r w:rsidR="00344D5A">
        <w:rPr>
          <w:rFonts w:ascii="Times New Roman" w:eastAsia="Times New Roman" w:hAnsi="Times New Roman" w:cs="Times New Roman"/>
        </w:rPr>
        <w:t>Approved.</w:t>
      </w:r>
    </w:p>
    <w:p w14:paraId="29E88484" w14:textId="77777777" w:rsidR="00E25781" w:rsidRDefault="00E25781" w:rsidP="00534F50">
      <w:pPr>
        <w:pStyle w:val="ListParagraph"/>
        <w:ind w:left="1080"/>
        <w:rPr>
          <w:rFonts w:ascii="Times New Roman" w:eastAsia="Times New Roman" w:hAnsi="Times New Roman" w:cs="Times New Roman"/>
        </w:rPr>
      </w:pPr>
    </w:p>
    <w:p w14:paraId="08D11642" w14:textId="4301A8DB" w:rsidR="00E25781" w:rsidRPr="00344D5A" w:rsidRDefault="00E25781" w:rsidP="00344D5A">
      <w:pPr>
        <w:rPr>
          <w:rFonts w:ascii="Times New Roman" w:eastAsia="Times New Roman" w:hAnsi="Times New Roman" w:cs="Times New Roman"/>
        </w:rPr>
      </w:pPr>
      <w:r w:rsidRPr="00344D5A">
        <w:rPr>
          <w:rFonts w:ascii="Times New Roman" w:eastAsia="Times New Roman" w:hAnsi="Times New Roman" w:cs="Times New Roman"/>
        </w:rPr>
        <w:t>Meeting adjourned</w:t>
      </w:r>
      <w:r w:rsidR="00037436" w:rsidRPr="00344D5A">
        <w:rPr>
          <w:rFonts w:ascii="Times New Roman" w:eastAsia="Times New Roman" w:hAnsi="Times New Roman" w:cs="Times New Roman"/>
        </w:rPr>
        <w:t xml:space="preserve"> 4:1</w:t>
      </w:r>
      <w:r w:rsidR="00291A1B" w:rsidRPr="00344D5A">
        <w:rPr>
          <w:rFonts w:ascii="Times New Roman" w:eastAsia="Times New Roman" w:hAnsi="Times New Roman" w:cs="Times New Roman"/>
        </w:rPr>
        <w:t>7</w:t>
      </w:r>
    </w:p>
    <w:p w14:paraId="584FA69C" w14:textId="77777777" w:rsidR="00E25781" w:rsidRDefault="00E25781" w:rsidP="00534F50">
      <w:pPr>
        <w:pStyle w:val="ListParagraph"/>
        <w:ind w:left="1080"/>
        <w:rPr>
          <w:rFonts w:ascii="Times New Roman" w:eastAsia="Times New Roman" w:hAnsi="Times New Roman" w:cs="Times New Roman"/>
        </w:rPr>
      </w:pPr>
    </w:p>
    <w:p w14:paraId="583041EA" w14:textId="4E5D854D" w:rsidR="00E25781" w:rsidRDefault="00E25781" w:rsidP="00344D5A">
      <w:r w:rsidRPr="00344D5A">
        <w:rPr>
          <w:rFonts w:ascii="Times New Roman" w:eastAsia="Times New Roman" w:hAnsi="Times New Roman" w:cs="Times New Roman"/>
        </w:rPr>
        <w:t>Respectfully submitted,</w:t>
      </w:r>
      <w:r w:rsidRPr="00344D5A">
        <w:rPr>
          <w:rFonts w:ascii="Times New Roman" w:eastAsia="Times New Roman" w:hAnsi="Times New Roman" w:cs="Times New Roman"/>
        </w:rPr>
        <w:br/>
        <w:t>Mary McCune</w:t>
      </w:r>
    </w:p>
    <w:sectPr w:rsidR="00E25781" w:rsidSect="002943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85443" w14:textId="77777777" w:rsidR="008A125E" w:rsidRDefault="008A125E" w:rsidP="00E22AD8">
      <w:r>
        <w:separator/>
      </w:r>
    </w:p>
  </w:endnote>
  <w:endnote w:type="continuationSeparator" w:id="0">
    <w:p w14:paraId="5BC0F06A" w14:textId="77777777" w:rsidR="008A125E" w:rsidRDefault="008A125E" w:rsidP="00E22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19291"/>
      <w:docPartObj>
        <w:docPartGallery w:val="Page Numbers (Bottom of Page)"/>
        <w:docPartUnique/>
      </w:docPartObj>
    </w:sdtPr>
    <w:sdtEndPr>
      <w:rPr>
        <w:noProof/>
      </w:rPr>
    </w:sdtEndPr>
    <w:sdtContent>
      <w:p w14:paraId="2D92E0E5" w14:textId="51AF35D0" w:rsidR="00E22AD8" w:rsidRDefault="00E22AD8">
        <w:pPr>
          <w:pStyle w:val="Footer"/>
          <w:jc w:val="center"/>
        </w:pPr>
        <w:r>
          <w:fldChar w:fldCharType="begin"/>
        </w:r>
        <w:r>
          <w:instrText xml:space="preserve"> PAGE   \* MERGEFORMAT </w:instrText>
        </w:r>
        <w:r>
          <w:fldChar w:fldCharType="separate"/>
        </w:r>
        <w:r w:rsidR="00117D99">
          <w:rPr>
            <w:noProof/>
          </w:rPr>
          <w:t>2</w:t>
        </w:r>
        <w:r>
          <w:rPr>
            <w:noProof/>
          </w:rPr>
          <w:fldChar w:fldCharType="end"/>
        </w:r>
      </w:p>
    </w:sdtContent>
  </w:sdt>
  <w:p w14:paraId="5CFFFF0A" w14:textId="77777777" w:rsidR="00E22AD8" w:rsidRDefault="00E22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D63FB" w14:textId="77777777" w:rsidR="008A125E" w:rsidRDefault="008A125E" w:rsidP="00E22AD8">
      <w:r>
        <w:separator/>
      </w:r>
    </w:p>
  </w:footnote>
  <w:footnote w:type="continuationSeparator" w:id="0">
    <w:p w14:paraId="73CF57DD" w14:textId="77777777" w:rsidR="008A125E" w:rsidRDefault="008A125E" w:rsidP="00E22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E92"/>
    <w:multiLevelType w:val="hybridMultilevel"/>
    <w:tmpl w:val="0DF835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42C9D"/>
    <w:multiLevelType w:val="hybridMultilevel"/>
    <w:tmpl w:val="95AC75D4"/>
    <w:lvl w:ilvl="0" w:tplc="11C620E0">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051111"/>
    <w:multiLevelType w:val="hybridMultilevel"/>
    <w:tmpl w:val="D08296AE"/>
    <w:lvl w:ilvl="0" w:tplc="5D7E21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30FC0"/>
    <w:multiLevelType w:val="hybridMultilevel"/>
    <w:tmpl w:val="79762BD2"/>
    <w:lvl w:ilvl="0" w:tplc="F7668C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326578"/>
    <w:multiLevelType w:val="hybridMultilevel"/>
    <w:tmpl w:val="9E20CD54"/>
    <w:lvl w:ilvl="0" w:tplc="A9B660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0D2ED0"/>
    <w:multiLevelType w:val="hybridMultilevel"/>
    <w:tmpl w:val="8E2E25B2"/>
    <w:lvl w:ilvl="0" w:tplc="7812D02A">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89E1E78"/>
    <w:multiLevelType w:val="hybridMultilevel"/>
    <w:tmpl w:val="2E723EDE"/>
    <w:lvl w:ilvl="0" w:tplc="FD94BDF0">
      <w:start w:val="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93C4036"/>
    <w:multiLevelType w:val="hybridMultilevel"/>
    <w:tmpl w:val="56627074"/>
    <w:lvl w:ilvl="0" w:tplc="3C969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710006"/>
    <w:multiLevelType w:val="hybridMultilevel"/>
    <w:tmpl w:val="A68018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A67A9"/>
    <w:multiLevelType w:val="hybridMultilevel"/>
    <w:tmpl w:val="2B6C2CF8"/>
    <w:lvl w:ilvl="0" w:tplc="31B087A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28540C"/>
    <w:multiLevelType w:val="hybridMultilevel"/>
    <w:tmpl w:val="52AAB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7611D37"/>
    <w:multiLevelType w:val="hybridMultilevel"/>
    <w:tmpl w:val="0C44EAD0"/>
    <w:lvl w:ilvl="0" w:tplc="4954A1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1"/>
  </w:num>
  <w:num w:numId="3">
    <w:abstractNumId w:val="0"/>
  </w:num>
  <w:num w:numId="4">
    <w:abstractNumId w:val="7"/>
  </w:num>
  <w:num w:numId="5">
    <w:abstractNumId w:val="2"/>
  </w:num>
  <w:num w:numId="6">
    <w:abstractNumId w:val="5"/>
  </w:num>
  <w:num w:numId="7">
    <w:abstractNumId w:val="12"/>
  </w:num>
  <w:num w:numId="8">
    <w:abstractNumId w:val="10"/>
  </w:num>
  <w:num w:numId="9">
    <w:abstractNumId w:val="1"/>
  </w:num>
  <w:num w:numId="10">
    <w:abstractNumId w:val="3"/>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AC"/>
    <w:rsid w:val="00033A44"/>
    <w:rsid w:val="000361B1"/>
    <w:rsid w:val="00037436"/>
    <w:rsid w:val="00042FF7"/>
    <w:rsid w:val="00047329"/>
    <w:rsid w:val="000859BC"/>
    <w:rsid w:val="000904AC"/>
    <w:rsid w:val="000F5233"/>
    <w:rsid w:val="0011569F"/>
    <w:rsid w:val="00117D99"/>
    <w:rsid w:val="001210F4"/>
    <w:rsid w:val="00190AA7"/>
    <w:rsid w:val="0019114B"/>
    <w:rsid w:val="001A60A2"/>
    <w:rsid w:val="001B52B2"/>
    <w:rsid w:val="001E25F3"/>
    <w:rsid w:val="001F242C"/>
    <w:rsid w:val="001F5092"/>
    <w:rsid w:val="00210C1D"/>
    <w:rsid w:val="0025369A"/>
    <w:rsid w:val="00265A34"/>
    <w:rsid w:val="00291A1B"/>
    <w:rsid w:val="002943E5"/>
    <w:rsid w:val="002A6DDD"/>
    <w:rsid w:val="002E30F7"/>
    <w:rsid w:val="00301DDE"/>
    <w:rsid w:val="0033797C"/>
    <w:rsid w:val="00344D5A"/>
    <w:rsid w:val="0035402B"/>
    <w:rsid w:val="00374D0D"/>
    <w:rsid w:val="0038077B"/>
    <w:rsid w:val="003873AE"/>
    <w:rsid w:val="003A4897"/>
    <w:rsid w:val="003C24C0"/>
    <w:rsid w:val="003D05B1"/>
    <w:rsid w:val="003F0E1E"/>
    <w:rsid w:val="00416C92"/>
    <w:rsid w:val="00450ADC"/>
    <w:rsid w:val="00473433"/>
    <w:rsid w:val="004974E2"/>
    <w:rsid w:val="00534F50"/>
    <w:rsid w:val="005A5287"/>
    <w:rsid w:val="005A7A53"/>
    <w:rsid w:val="005B6669"/>
    <w:rsid w:val="00622980"/>
    <w:rsid w:val="00655C95"/>
    <w:rsid w:val="00693D4A"/>
    <w:rsid w:val="00712369"/>
    <w:rsid w:val="00722C17"/>
    <w:rsid w:val="00783D7B"/>
    <w:rsid w:val="00814E5F"/>
    <w:rsid w:val="0084475D"/>
    <w:rsid w:val="00881BE7"/>
    <w:rsid w:val="008849A3"/>
    <w:rsid w:val="008A125E"/>
    <w:rsid w:val="008B23DA"/>
    <w:rsid w:val="008C67EB"/>
    <w:rsid w:val="008D3AFD"/>
    <w:rsid w:val="008D439A"/>
    <w:rsid w:val="009042CB"/>
    <w:rsid w:val="00926C10"/>
    <w:rsid w:val="00952A49"/>
    <w:rsid w:val="0098189C"/>
    <w:rsid w:val="00983A04"/>
    <w:rsid w:val="009A0F9A"/>
    <w:rsid w:val="009B0B54"/>
    <w:rsid w:val="009E0A91"/>
    <w:rsid w:val="009F6419"/>
    <w:rsid w:val="00AA68E6"/>
    <w:rsid w:val="00B36362"/>
    <w:rsid w:val="00B45A57"/>
    <w:rsid w:val="00B46313"/>
    <w:rsid w:val="00B57C42"/>
    <w:rsid w:val="00B647D6"/>
    <w:rsid w:val="00B656FC"/>
    <w:rsid w:val="00B72138"/>
    <w:rsid w:val="00B90E08"/>
    <w:rsid w:val="00BF64E9"/>
    <w:rsid w:val="00C02A23"/>
    <w:rsid w:val="00C144F5"/>
    <w:rsid w:val="00C2762F"/>
    <w:rsid w:val="00C479B4"/>
    <w:rsid w:val="00C5099E"/>
    <w:rsid w:val="00C648AF"/>
    <w:rsid w:val="00C74A4C"/>
    <w:rsid w:val="00CB7F8F"/>
    <w:rsid w:val="00CC6116"/>
    <w:rsid w:val="00CF3B88"/>
    <w:rsid w:val="00D11AA1"/>
    <w:rsid w:val="00D30E9A"/>
    <w:rsid w:val="00D56418"/>
    <w:rsid w:val="00E22AD8"/>
    <w:rsid w:val="00E25781"/>
    <w:rsid w:val="00E81384"/>
    <w:rsid w:val="00E8287B"/>
    <w:rsid w:val="00E83DD2"/>
    <w:rsid w:val="00EA1276"/>
    <w:rsid w:val="00ED31F2"/>
    <w:rsid w:val="00F11E08"/>
    <w:rsid w:val="00F21096"/>
    <w:rsid w:val="00F22E25"/>
    <w:rsid w:val="00F328E3"/>
    <w:rsid w:val="00F435FE"/>
    <w:rsid w:val="00FB1B80"/>
    <w:rsid w:val="00FF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2E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4AC"/>
    <w:pPr>
      <w:ind w:left="720"/>
      <w:contextualSpacing/>
    </w:pPr>
  </w:style>
  <w:style w:type="character" w:styleId="Hyperlink">
    <w:name w:val="Hyperlink"/>
    <w:basedOn w:val="DefaultParagraphFont"/>
    <w:uiPriority w:val="99"/>
    <w:unhideWhenUsed/>
    <w:rsid w:val="009E0A91"/>
    <w:rPr>
      <w:color w:val="0563C1" w:themeColor="hyperlink"/>
      <w:u w:val="single"/>
    </w:rPr>
  </w:style>
  <w:style w:type="paragraph" w:styleId="Header">
    <w:name w:val="header"/>
    <w:basedOn w:val="Normal"/>
    <w:link w:val="HeaderChar"/>
    <w:uiPriority w:val="99"/>
    <w:unhideWhenUsed/>
    <w:rsid w:val="00E22AD8"/>
    <w:pPr>
      <w:tabs>
        <w:tab w:val="center" w:pos="4680"/>
        <w:tab w:val="right" w:pos="9360"/>
      </w:tabs>
    </w:pPr>
  </w:style>
  <w:style w:type="character" w:customStyle="1" w:styleId="HeaderChar">
    <w:name w:val="Header Char"/>
    <w:basedOn w:val="DefaultParagraphFont"/>
    <w:link w:val="Header"/>
    <w:uiPriority w:val="99"/>
    <w:rsid w:val="00E22AD8"/>
  </w:style>
  <w:style w:type="paragraph" w:styleId="Footer">
    <w:name w:val="footer"/>
    <w:basedOn w:val="Normal"/>
    <w:link w:val="FooterChar"/>
    <w:uiPriority w:val="99"/>
    <w:unhideWhenUsed/>
    <w:rsid w:val="00E22AD8"/>
    <w:pPr>
      <w:tabs>
        <w:tab w:val="center" w:pos="4680"/>
        <w:tab w:val="right" w:pos="9360"/>
      </w:tabs>
    </w:pPr>
  </w:style>
  <w:style w:type="character" w:customStyle="1" w:styleId="FooterChar">
    <w:name w:val="Footer Char"/>
    <w:basedOn w:val="DefaultParagraphFont"/>
    <w:link w:val="Footer"/>
    <w:uiPriority w:val="99"/>
    <w:rsid w:val="00E2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61381">
      <w:bodyDiv w:val="1"/>
      <w:marLeft w:val="0"/>
      <w:marRight w:val="0"/>
      <w:marTop w:val="0"/>
      <w:marBottom w:val="0"/>
      <w:divBdr>
        <w:top w:val="none" w:sz="0" w:space="0" w:color="auto"/>
        <w:left w:val="none" w:sz="0" w:space="0" w:color="auto"/>
        <w:bottom w:val="none" w:sz="0" w:space="0" w:color="auto"/>
        <w:right w:val="none" w:sz="0" w:space="0" w:color="auto"/>
      </w:divBdr>
    </w:div>
    <w:div w:id="703285759">
      <w:bodyDiv w:val="1"/>
      <w:marLeft w:val="0"/>
      <w:marRight w:val="0"/>
      <w:marTop w:val="0"/>
      <w:marBottom w:val="0"/>
      <w:divBdr>
        <w:top w:val="none" w:sz="0" w:space="0" w:color="auto"/>
        <w:left w:val="none" w:sz="0" w:space="0" w:color="auto"/>
        <w:bottom w:val="none" w:sz="0" w:space="0" w:color="auto"/>
        <w:right w:val="none" w:sz="0" w:space="0" w:color="auto"/>
      </w:divBdr>
    </w:div>
    <w:div w:id="745493453">
      <w:bodyDiv w:val="1"/>
      <w:marLeft w:val="0"/>
      <w:marRight w:val="0"/>
      <w:marTop w:val="0"/>
      <w:marBottom w:val="0"/>
      <w:divBdr>
        <w:top w:val="none" w:sz="0" w:space="0" w:color="auto"/>
        <w:left w:val="none" w:sz="0" w:space="0" w:color="auto"/>
        <w:bottom w:val="none" w:sz="0" w:space="0" w:color="auto"/>
        <w:right w:val="none" w:sz="0" w:space="0" w:color="auto"/>
      </w:divBdr>
    </w:div>
    <w:div w:id="1205869711">
      <w:bodyDiv w:val="1"/>
      <w:marLeft w:val="0"/>
      <w:marRight w:val="0"/>
      <w:marTop w:val="0"/>
      <w:marBottom w:val="0"/>
      <w:divBdr>
        <w:top w:val="none" w:sz="0" w:space="0" w:color="auto"/>
        <w:left w:val="none" w:sz="0" w:space="0" w:color="auto"/>
        <w:bottom w:val="none" w:sz="0" w:space="0" w:color="auto"/>
        <w:right w:val="none" w:sz="0" w:space="0" w:color="auto"/>
      </w:divBdr>
    </w:div>
    <w:div w:id="1472095278">
      <w:bodyDiv w:val="1"/>
      <w:marLeft w:val="0"/>
      <w:marRight w:val="0"/>
      <w:marTop w:val="0"/>
      <w:marBottom w:val="0"/>
      <w:divBdr>
        <w:top w:val="none" w:sz="0" w:space="0" w:color="auto"/>
        <w:left w:val="none" w:sz="0" w:space="0" w:color="auto"/>
        <w:bottom w:val="none" w:sz="0" w:space="0" w:color="auto"/>
        <w:right w:val="none" w:sz="0" w:space="0" w:color="auto"/>
      </w:divBdr>
      <w:divsChild>
        <w:div w:id="2067993749">
          <w:marLeft w:val="0"/>
          <w:marRight w:val="0"/>
          <w:marTop w:val="0"/>
          <w:marBottom w:val="0"/>
          <w:divBdr>
            <w:top w:val="none" w:sz="0" w:space="0" w:color="auto"/>
            <w:left w:val="none" w:sz="0" w:space="0" w:color="auto"/>
            <w:bottom w:val="none" w:sz="0" w:space="0" w:color="auto"/>
            <w:right w:val="none" w:sz="0" w:space="0" w:color="auto"/>
          </w:divBdr>
        </w:div>
        <w:div w:id="861699253">
          <w:marLeft w:val="0"/>
          <w:marRight w:val="0"/>
          <w:marTop w:val="0"/>
          <w:marBottom w:val="0"/>
          <w:divBdr>
            <w:top w:val="none" w:sz="0" w:space="0" w:color="auto"/>
            <w:left w:val="none" w:sz="0" w:space="0" w:color="auto"/>
            <w:bottom w:val="none" w:sz="0" w:space="0" w:color="auto"/>
            <w:right w:val="none" w:sz="0" w:space="0" w:color="auto"/>
          </w:divBdr>
        </w:div>
      </w:divsChild>
    </w:div>
    <w:div w:id="1670402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Zenor</cp:lastModifiedBy>
  <cp:revision>2</cp:revision>
  <cp:lastPrinted>2017-03-03T17:52:00Z</cp:lastPrinted>
  <dcterms:created xsi:type="dcterms:W3CDTF">2017-11-10T19:18:00Z</dcterms:created>
  <dcterms:modified xsi:type="dcterms:W3CDTF">2017-11-10T19:18:00Z</dcterms:modified>
</cp:coreProperties>
</file>