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27BE" w14:textId="77777777" w:rsidR="000904AC" w:rsidRPr="009D3FB4" w:rsidRDefault="000904AC" w:rsidP="000904AC">
      <w:pPr>
        <w:jc w:val="center"/>
        <w:rPr>
          <w:rFonts w:ascii="Times New Roman" w:eastAsia="Times New Roman" w:hAnsi="Times New Roman" w:cs="Times New Roman"/>
          <w:b/>
        </w:rPr>
      </w:pPr>
      <w:r w:rsidRPr="009D3FB4">
        <w:rPr>
          <w:rFonts w:ascii="Times New Roman" w:eastAsia="Times New Roman" w:hAnsi="Times New Roman" w:cs="Times New Roman"/>
          <w:b/>
        </w:rPr>
        <w:t>Academic Policy Council</w:t>
      </w:r>
    </w:p>
    <w:p w14:paraId="60D69B15" w14:textId="52083026" w:rsidR="000904AC" w:rsidRPr="009D3FB4" w:rsidRDefault="0065486B" w:rsidP="000904AC">
      <w:pPr>
        <w:jc w:val="center"/>
        <w:rPr>
          <w:rFonts w:ascii="Times New Roman" w:eastAsia="Times New Roman" w:hAnsi="Times New Roman" w:cs="Times New Roman"/>
          <w:b/>
        </w:rPr>
      </w:pPr>
      <w:r>
        <w:rPr>
          <w:rFonts w:ascii="Times New Roman" w:eastAsia="Times New Roman" w:hAnsi="Times New Roman" w:cs="Times New Roman"/>
          <w:b/>
        </w:rPr>
        <w:t>March 3</w:t>
      </w:r>
      <w:r w:rsidR="00881BE7" w:rsidRPr="009D3FB4">
        <w:rPr>
          <w:rFonts w:ascii="Times New Roman" w:eastAsia="Times New Roman" w:hAnsi="Times New Roman" w:cs="Times New Roman"/>
          <w:b/>
        </w:rPr>
        <w:t>, 2017</w:t>
      </w:r>
    </w:p>
    <w:p w14:paraId="1121EF4C" w14:textId="61B4B341" w:rsidR="0019114B" w:rsidRPr="009D3FB4" w:rsidRDefault="0019114B" w:rsidP="000904AC">
      <w:pPr>
        <w:jc w:val="center"/>
        <w:rPr>
          <w:rFonts w:ascii="Times New Roman" w:eastAsia="Times New Roman" w:hAnsi="Times New Roman" w:cs="Times New Roman"/>
          <w:b/>
        </w:rPr>
      </w:pPr>
      <w:r w:rsidRPr="009D3FB4">
        <w:rPr>
          <w:rFonts w:ascii="Times New Roman" w:eastAsia="Times New Roman" w:hAnsi="Times New Roman" w:cs="Times New Roman"/>
          <w:b/>
        </w:rPr>
        <w:t>Mahar 467</w:t>
      </w:r>
    </w:p>
    <w:p w14:paraId="7154B99F" w14:textId="77777777" w:rsidR="000904AC" w:rsidRPr="009D3FB4" w:rsidRDefault="000904AC" w:rsidP="000904AC">
      <w:pPr>
        <w:rPr>
          <w:rFonts w:ascii="Times New Roman" w:eastAsia="Times New Roman" w:hAnsi="Times New Roman" w:cs="Times New Roman"/>
          <w:b/>
        </w:rPr>
      </w:pPr>
    </w:p>
    <w:p w14:paraId="4F20ABD0" w14:textId="77777777" w:rsidR="007A567A" w:rsidRPr="009D3FB4" w:rsidRDefault="007A567A" w:rsidP="000904AC">
      <w:pPr>
        <w:jc w:val="center"/>
        <w:rPr>
          <w:rFonts w:ascii="Times New Roman" w:eastAsia="Times New Roman" w:hAnsi="Times New Roman" w:cs="Times New Roman"/>
          <w:b/>
        </w:rPr>
      </w:pPr>
      <w:bookmarkStart w:id="0" w:name="_GoBack"/>
      <w:bookmarkEnd w:id="0"/>
    </w:p>
    <w:p w14:paraId="459F2B56" w14:textId="7D2149A0" w:rsidR="00963556" w:rsidRPr="009D3FB4" w:rsidRDefault="007A567A" w:rsidP="007A567A">
      <w:pPr>
        <w:rPr>
          <w:rFonts w:ascii="Times New Roman" w:eastAsia="Times New Roman" w:hAnsi="Times New Roman" w:cs="Times New Roman"/>
        </w:rPr>
      </w:pPr>
      <w:r w:rsidRPr="009D3FB4">
        <w:rPr>
          <w:rFonts w:ascii="Times New Roman" w:eastAsia="Times New Roman" w:hAnsi="Times New Roman" w:cs="Times New Roman"/>
        </w:rPr>
        <w:t>Present:  Eve Clark,</w:t>
      </w:r>
      <w:r w:rsidR="00963556" w:rsidRPr="009D3FB4">
        <w:rPr>
          <w:rFonts w:ascii="Times New Roman" w:eastAsia="Times New Roman" w:hAnsi="Times New Roman" w:cs="Times New Roman"/>
        </w:rPr>
        <w:t xml:space="preserve"> Chair</w:t>
      </w:r>
      <w:r w:rsidRPr="009D3FB4">
        <w:rPr>
          <w:rFonts w:ascii="Times New Roman" w:eastAsia="Times New Roman" w:hAnsi="Times New Roman" w:cs="Times New Roman"/>
        </w:rPr>
        <w:t xml:space="preserve"> </w:t>
      </w:r>
      <w:r w:rsidR="00963556" w:rsidRPr="009D3FB4">
        <w:rPr>
          <w:rFonts w:ascii="Times New Roman" w:eastAsia="Times New Roman" w:hAnsi="Times New Roman" w:cs="Times New Roman"/>
        </w:rPr>
        <w:br/>
        <w:t xml:space="preserve">               </w:t>
      </w:r>
      <w:r w:rsidRPr="009D3FB4">
        <w:rPr>
          <w:rFonts w:ascii="Times New Roman" w:eastAsia="Times New Roman" w:hAnsi="Times New Roman" w:cs="Times New Roman"/>
        </w:rPr>
        <w:t xml:space="preserve">Jason Zenor </w:t>
      </w:r>
      <w:r w:rsidR="00963556" w:rsidRPr="009D3FB4">
        <w:rPr>
          <w:rFonts w:ascii="Times New Roman" w:eastAsia="Times New Roman" w:hAnsi="Times New Roman" w:cs="Times New Roman"/>
        </w:rPr>
        <w:br/>
        <w:t xml:space="preserve">               Jean Chambers</w:t>
      </w:r>
    </w:p>
    <w:p w14:paraId="336C2CF2" w14:textId="4378C9C0" w:rsidR="007A567A" w:rsidRPr="009D3FB4" w:rsidRDefault="00963556" w:rsidP="007A567A">
      <w:pPr>
        <w:rPr>
          <w:rFonts w:ascii="Times New Roman" w:eastAsia="Times New Roman" w:hAnsi="Times New Roman" w:cs="Times New Roman"/>
        </w:rPr>
      </w:pPr>
      <w:r w:rsidRPr="009D3FB4">
        <w:rPr>
          <w:rFonts w:ascii="Times New Roman" w:eastAsia="Times New Roman" w:hAnsi="Times New Roman" w:cs="Times New Roman"/>
        </w:rPr>
        <w:t xml:space="preserve">               </w:t>
      </w:r>
      <w:r w:rsidR="007A567A" w:rsidRPr="009D3FB4">
        <w:rPr>
          <w:rFonts w:ascii="Times New Roman" w:eastAsia="Times New Roman" w:hAnsi="Times New Roman" w:cs="Times New Roman"/>
        </w:rPr>
        <w:t>Mary McCune</w:t>
      </w:r>
    </w:p>
    <w:p w14:paraId="3715F953" w14:textId="70B1A1AC" w:rsidR="00963556" w:rsidRDefault="00963556" w:rsidP="007A567A">
      <w:pPr>
        <w:rPr>
          <w:rFonts w:ascii="Times New Roman" w:eastAsia="Times New Roman" w:hAnsi="Times New Roman" w:cs="Times New Roman"/>
        </w:rPr>
      </w:pPr>
      <w:r w:rsidRPr="009D3FB4">
        <w:rPr>
          <w:rFonts w:ascii="Times New Roman" w:eastAsia="Times New Roman" w:hAnsi="Times New Roman" w:cs="Times New Roman"/>
        </w:rPr>
        <w:t xml:space="preserve">               </w:t>
      </w:r>
      <w:r w:rsidR="000E792C" w:rsidRPr="009D3FB4">
        <w:rPr>
          <w:rFonts w:ascii="Times New Roman" w:eastAsia="Times New Roman" w:hAnsi="Times New Roman" w:cs="Times New Roman"/>
        </w:rPr>
        <w:t>Michelle Bishop</w:t>
      </w:r>
    </w:p>
    <w:p w14:paraId="3189F7F2" w14:textId="0D3AC9B8" w:rsidR="00AB0A09" w:rsidRPr="009D3FB4" w:rsidRDefault="0065486B" w:rsidP="007A567A">
      <w:pPr>
        <w:rPr>
          <w:rFonts w:ascii="Times New Roman" w:eastAsia="Times New Roman" w:hAnsi="Times New Roman" w:cs="Times New Roman"/>
        </w:rPr>
      </w:pPr>
      <w:r>
        <w:rPr>
          <w:rFonts w:ascii="Times New Roman" w:eastAsia="Times New Roman" w:hAnsi="Times New Roman" w:cs="Times New Roman"/>
        </w:rPr>
        <w:tab/>
        <w:t xml:space="preserve">   Rameen Mohammadi</w:t>
      </w:r>
    </w:p>
    <w:p w14:paraId="5B9DC879" w14:textId="77777777" w:rsidR="007A567A" w:rsidRPr="00DF28CF" w:rsidRDefault="007A567A" w:rsidP="000904AC">
      <w:pPr>
        <w:jc w:val="center"/>
        <w:rPr>
          <w:rFonts w:ascii="Times New Roman" w:eastAsia="Times New Roman" w:hAnsi="Times New Roman" w:cs="Times New Roman"/>
          <w:b/>
        </w:rPr>
      </w:pPr>
    </w:p>
    <w:p w14:paraId="14F9CE91" w14:textId="76D8F569" w:rsidR="00AB0A09" w:rsidRPr="00DF28CF" w:rsidRDefault="00B13D94" w:rsidP="00AB0A09">
      <w:pPr>
        <w:rPr>
          <w:rFonts w:ascii="Times New Roman" w:eastAsia="Times New Roman" w:hAnsi="Times New Roman" w:cs="Times New Roman"/>
        </w:rPr>
      </w:pPr>
      <w:r w:rsidRPr="00DF28CF">
        <w:rPr>
          <w:rFonts w:ascii="Times New Roman" w:eastAsia="Times New Roman" w:hAnsi="Times New Roman" w:cs="Times New Roman"/>
        </w:rPr>
        <w:t xml:space="preserve">Meeting commenced at </w:t>
      </w:r>
      <w:r w:rsidR="0065486B" w:rsidRPr="00DF28CF">
        <w:rPr>
          <w:rFonts w:ascii="Times New Roman" w:eastAsia="Times New Roman" w:hAnsi="Times New Roman" w:cs="Times New Roman"/>
        </w:rPr>
        <w:t>3:10</w:t>
      </w:r>
      <w:r w:rsidRPr="00DF28CF">
        <w:rPr>
          <w:rFonts w:ascii="Times New Roman" w:eastAsia="Times New Roman" w:hAnsi="Times New Roman" w:cs="Times New Roman"/>
        </w:rPr>
        <w:t xml:space="preserve"> p.m.</w:t>
      </w:r>
    </w:p>
    <w:p w14:paraId="7A89654E" w14:textId="77777777" w:rsidR="000904AC" w:rsidRPr="00DF28CF" w:rsidRDefault="000904AC" w:rsidP="000904AC">
      <w:pPr>
        <w:rPr>
          <w:rFonts w:ascii="Times New Roman" w:eastAsia="Times New Roman" w:hAnsi="Times New Roman" w:cs="Times New Roman"/>
        </w:rPr>
      </w:pPr>
    </w:p>
    <w:p w14:paraId="04006B5C" w14:textId="34286FF2" w:rsidR="000904AC" w:rsidRPr="00DF28CF" w:rsidRDefault="00CF5CC9" w:rsidP="000904AC">
      <w:pPr>
        <w:pStyle w:val="ListParagraph"/>
        <w:numPr>
          <w:ilvl w:val="0"/>
          <w:numId w:val="1"/>
        </w:numPr>
        <w:rPr>
          <w:rFonts w:ascii="Times New Roman" w:eastAsia="Times New Roman" w:hAnsi="Times New Roman" w:cs="Times New Roman"/>
        </w:rPr>
      </w:pPr>
      <w:r w:rsidRPr="00DF28CF">
        <w:rPr>
          <w:rFonts w:ascii="Times New Roman" w:eastAsia="Times New Roman" w:hAnsi="Times New Roman" w:cs="Times New Roman"/>
          <w:b/>
        </w:rPr>
        <w:t xml:space="preserve">Approval of the </w:t>
      </w:r>
      <w:r w:rsidR="00E32A25" w:rsidRPr="00DF28CF">
        <w:rPr>
          <w:rFonts w:ascii="Times New Roman" w:eastAsia="Times New Roman" w:hAnsi="Times New Roman" w:cs="Times New Roman"/>
          <w:b/>
        </w:rPr>
        <w:t>agenda</w:t>
      </w:r>
      <w:r w:rsidR="00DA3434" w:rsidRPr="00DF28CF">
        <w:rPr>
          <w:rFonts w:ascii="Times New Roman" w:eastAsia="Times New Roman" w:hAnsi="Times New Roman" w:cs="Times New Roman"/>
          <w:b/>
        </w:rPr>
        <w:br/>
      </w:r>
      <w:r w:rsidR="0065486B" w:rsidRPr="00DF28CF">
        <w:rPr>
          <w:rFonts w:ascii="Times New Roman" w:eastAsia="Times New Roman" w:hAnsi="Times New Roman" w:cs="Times New Roman"/>
        </w:rPr>
        <w:t>C</w:t>
      </w:r>
      <w:r w:rsidR="00714D83">
        <w:rPr>
          <w:rFonts w:ascii="Times New Roman" w:eastAsia="Times New Roman" w:hAnsi="Times New Roman" w:cs="Times New Roman"/>
        </w:rPr>
        <w:t>hambers</w:t>
      </w:r>
      <w:r w:rsidR="00AB0A09" w:rsidRPr="00DF28CF">
        <w:rPr>
          <w:rFonts w:ascii="Times New Roman" w:eastAsia="Times New Roman" w:hAnsi="Times New Roman" w:cs="Times New Roman"/>
        </w:rPr>
        <w:t xml:space="preserve"> move</w:t>
      </w:r>
      <w:r w:rsidR="00824A49" w:rsidRPr="00DF28CF">
        <w:rPr>
          <w:rFonts w:ascii="Times New Roman" w:eastAsia="Times New Roman" w:hAnsi="Times New Roman" w:cs="Times New Roman"/>
        </w:rPr>
        <w:t xml:space="preserve">d to approve, </w:t>
      </w:r>
      <w:r w:rsidR="0065486B" w:rsidRPr="00DF28CF">
        <w:rPr>
          <w:rFonts w:ascii="Times New Roman" w:eastAsia="Times New Roman" w:hAnsi="Times New Roman" w:cs="Times New Roman"/>
        </w:rPr>
        <w:t>McCune s</w:t>
      </w:r>
      <w:r w:rsidR="00824A49" w:rsidRPr="00DF28CF">
        <w:rPr>
          <w:rFonts w:ascii="Times New Roman" w:eastAsia="Times New Roman" w:hAnsi="Times New Roman" w:cs="Times New Roman"/>
        </w:rPr>
        <w:t>econded.  Approved</w:t>
      </w:r>
      <w:r w:rsidR="00AB0A09" w:rsidRPr="00DF28CF">
        <w:rPr>
          <w:rFonts w:ascii="Times New Roman" w:eastAsia="Times New Roman" w:hAnsi="Times New Roman" w:cs="Times New Roman"/>
        </w:rPr>
        <w:t xml:space="preserve"> unanimous</w:t>
      </w:r>
      <w:r w:rsidR="00824A49" w:rsidRPr="00DF28CF">
        <w:rPr>
          <w:rFonts w:ascii="Times New Roman" w:eastAsia="Times New Roman" w:hAnsi="Times New Roman" w:cs="Times New Roman"/>
        </w:rPr>
        <w:t>ly</w:t>
      </w:r>
    </w:p>
    <w:p w14:paraId="7DF1E627" w14:textId="77777777" w:rsidR="00B61085" w:rsidRPr="00DF28CF" w:rsidRDefault="00B61085" w:rsidP="00B61085">
      <w:pPr>
        <w:pStyle w:val="ListParagraph"/>
        <w:ind w:left="1080"/>
        <w:rPr>
          <w:rFonts w:ascii="Times New Roman" w:eastAsia="Times New Roman" w:hAnsi="Times New Roman" w:cs="Times New Roman"/>
        </w:rPr>
      </w:pPr>
    </w:p>
    <w:p w14:paraId="4CECFF76" w14:textId="1FDF240E" w:rsidR="00824A49" w:rsidRPr="00DF28CF" w:rsidRDefault="00881BE7" w:rsidP="00D30E9A">
      <w:pPr>
        <w:pStyle w:val="ListParagraph"/>
        <w:numPr>
          <w:ilvl w:val="0"/>
          <w:numId w:val="1"/>
        </w:numPr>
        <w:rPr>
          <w:rFonts w:ascii="Times New Roman" w:eastAsia="Times New Roman" w:hAnsi="Times New Roman" w:cs="Times New Roman"/>
        </w:rPr>
      </w:pPr>
      <w:r w:rsidRPr="00DF28CF">
        <w:rPr>
          <w:rFonts w:ascii="Times New Roman" w:eastAsia="Times New Roman" w:hAnsi="Times New Roman" w:cs="Times New Roman"/>
          <w:b/>
        </w:rPr>
        <w:t xml:space="preserve">Approval of the </w:t>
      </w:r>
      <w:r w:rsidR="00375219" w:rsidRPr="00DF28CF">
        <w:rPr>
          <w:rFonts w:ascii="Times New Roman" w:eastAsia="Times New Roman" w:hAnsi="Times New Roman" w:cs="Times New Roman"/>
          <w:b/>
        </w:rPr>
        <w:t>February 1</w:t>
      </w:r>
      <w:r w:rsidR="0065486B" w:rsidRPr="00DF28CF">
        <w:rPr>
          <w:rFonts w:ascii="Times New Roman" w:eastAsia="Times New Roman" w:hAnsi="Times New Roman" w:cs="Times New Roman"/>
          <w:b/>
        </w:rPr>
        <w:t>7</w:t>
      </w:r>
      <w:r w:rsidRPr="00DF28CF">
        <w:rPr>
          <w:rFonts w:ascii="Times New Roman" w:eastAsia="Times New Roman" w:hAnsi="Times New Roman" w:cs="Times New Roman"/>
          <w:b/>
        </w:rPr>
        <w:t>, 2017</w:t>
      </w:r>
      <w:r w:rsidR="000904AC" w:rsidRPr="00DF28CF">
        <w:rPr>
          <w:rFonts w:ascii="Times New Roman" w:eastAsia="Times New Roman" w:hAnsi="Times New Roman" w:cs="Times New Roman"/>
          <w:b/>
        </w:rPr>
        <w:t xml:space="preserve"> minutes</w:t>
      </w:r>
      <w:r w:rsidR="00AA21D0" w:rsidRPr="00DF28CF">
        <w:rPr>
          <w:rFonts w:ascii="Times New Roman" w:eastAsia="Times New Roman" w:hAnsi="Times New Roman" w:cs="Times New Roman"/>
          <w:b/>
        </w:rPr>
        <w:t xml:space="preserve">  </w:t>
      </w:r>
    </w:p>
    <w:p w14:paraId="774DCD18" w14:textId="59756394" w:rsidR="008D439A" w:rsidRPr="00DF28CF" w:rsidRDefault="0065486B" w:rsidP="00824A49">
      <w:pPr>
        <w:ind w:left="720" w:firstLine="360"/>
        <w:rPr>
          <w:rFonts w:ascii="Times New Roman" w:eastAsia="Times New Roman" w:hAnsi="Times New Roman" w:cs="Times New Roman"/>
        </w:rPr>
      </w:pPr>
      <w:r w:rsidRPr="00DF28CF">
        <w:rPr>
          <w:rFonts w:ascii="Times New Roman" w:eastAsia="Times New Roman" w:hAnsi="Times New Roman" w:cs="Times New Roman"/>
        </w:rPr>
        <w:t>Minutes a</w:t>
      </w:r>
      <w:r w:rsidR="00824A49" w:rsidRPr="00DF28CF">
        <w:rPr>
          <w:rFonts w:ascii="Times New Roman" w:eastAsia="Times New Roman" w:hAnsi="Times New Roman" w:cs="Times New Roman"/>
        </w:rPr>
        <w:t>pproved</w:t>
      </w:r>
      <w:r w:rsidRPr="00DF28CF">
        <w:rPr>
          <w:rFonts w:ascii="Times New Roman" w:eastAsia="Times New Roman" w:hAnsi="Times New Roman" w:cs="Times New Roman"/>
        </w:rPr>
        <w:t xml:space="preserve"> with minor changes</w:t>
      </w:r>
      <w:r w:rsidR="00824A49" w:rsidRPr="00DF28CF">
        <w:rPr>
          <w:rFonts w:ascii="Times New Roman" w:eastAsia="Times New Roman" w:hAnsi="Times New Roman" w:cs="Times New Roman"/>
        </w:rPr>
        <w:t xml:space="preserve">. </w:t>
      </w:r>
    </w:p>
    <w:p w14:paraId="52D688FC" w14:textId="77777777" w:rsidR="00AA21D0" w:rsidRPr="00DF28CF" w:rsidRDefault="00AA21D0" w:rsidP="00AA21D0">
      <w:pPr>
        <w:rPr>
          <w:rFonts w:ascii="Times New Roman" w:eastAsia="Times New Roman" w:hAnsi="Times New Roman" w:cs="Times New Roman"/>
          <w:b/>
        </w:rPr>
      </w:pPr>
    </w:p>
    <w:p w14:paraId="53B425D1" w14:textId="77777777" w:rsidR="0065486B" w:rsidRPr="00DF28CF" w:rsidRDefault="00881BE7" w:rsidP="00090575">
      <w:pPr>
        <w:pStyle w:val="ListParagraph"/>
        <w:numPr>
          <w:ilvl w:val="0"/>
          <w:numId w:val="1"/>
        </w:numPr>
        <w:rPr>
          <w:rFonts w:ascii="Times New Roman" w:eastAsia="Times New Roman" w:hAnsi="Times New Roman" w:cs="Times New Roman"/>
        </w:rPr>
      </w:pPr>
      <w:r w:rsidRPr="00DF28CF">
        <w:rPr>
          <w:rFonts w:ascii="Times New Roman" w:eastAsia="Times New Roman" w:hAnsi="Times New Roman" w:cs="Times New Roman"/>
          <w:b/>
        </w:rPr>
        <w:t>Chair’s Report</w:t>
      </w:r>
    </w:p>
    <w:p w14:paraId="5BE99668" w14:textId="024459ED" w:rsidR="0065486B" w:rsidRPr="00DF28CF" w:rsidRDefault="00714D83" w:rsidP="0065486B">
      <w:pPr>
        <w:pStyle w:val="ListParagraph"/>
        <w:ind w:left="1080"/>
        <w:rPr>
          <w:rFonts w:ascii="Times New Roman" w:eastAsia="Times New Roman" w:hAnsi="Times New Roman" w:cs="Times New Roman"/>
        </w:rPr>
      </w:pPr>
      <w:r>
        <w:rPr>
          <w:rFonts w:ascii="Times New Roman" w:eastAsia="Times New Roman" w:hAnsi="Times New Roman" w:cs="Times New Roman"/>
        </w:rPr>
        <w:t>Clark had a short report as there was no FAEB meeting.  She reminded Council that the</w:t>
      </w:r>
      <w:r w:rsidR="0065486B" w:rsidRPr="00DF28CF">
        <w:rPr>
          <w:rFonts w:ascii="Times New Roman" w:eastAsia="Times New Roman" w:hAnsi="Times New Roman" w:cs="Times New Roman"/>
        </w:rPr>
        <w:t xml:space="preserve"> COACHE survey is out and </w:t>
      </w:r>
      <w:r>
        <w:rPr>
          <w:rFonts w:ascii="Times New Roman" w:eastAsia="Times New Roman" w:hAnsi="Times New Roman" w:cs="Times New Roman"/>
        </w:rPr>
        <w:t>she</w:t>
      </w:r>
      <w:r w:rsidR="0065486B" w:rsidRPr="00DF28CF">
        <w:rPr>
          <w:rFonts w:ascii="Times New Roman" w:eastAsia="Times New Roman" w:hAnsi="Times New Roman" w:cs="Times New Roman"/>
        </w:rPr>
        <w:t xml:space="preserve"> encouraged</w:t>
      </w:r>
      <w:r>
        <w:rPr>
          <w:rFonts w:ascii="Times New Roman" w:eastAsia="Times New Roman" w:hAnsi="Times New Roman" w:cs="Times New Roman"/>
        </w:rPr>
        <w:t xml:space="preserve"> participation.</w:t>
      </w:r>
      <w:r w:rsidR="0065486B" w:rsidRPr="00DF28CF">
        <w:rPr>
          <w:rFonts w:ascii="Times New Roman" w:eastAsia="Times New Roman" w:hAnsi="Times New Roman" w:cs="Times New Roman"/>
        </w:rPr>
        <w:t xml:space="preserve"> </w:t>
      </w:r>
      <w:r>
        <w:rPr>
          <w:rFonts w:ascii="Times New Roman" w:eastAsia="Times New Roman" w:hAnsi="Times New Roman" w:cs="Times New Roman"/>
        </w:rPr>
        <w:t xml:space="preserve"> She reported that </w:t>
      </w:r>
      <w:r w:rsidR="0065486B" w:rsidRPr="00DF28CF">
        <w:rPr>
          <w:rFonts w:ascii="Times New Roman" w:eastAsia="Times New Roman" w:hAnsi="Times New Roman" w:cs="Times New Roman"/>
        </w:rPr>
        <w:t>F</w:t>
      </w:r>
      <w:r>
        <w:rPr>
          <w:rFonts w:ascii="Times New Roman" w:eastAsia="Times New Roman" w:hAnsi="Times New Roman" w:cs="Times New Roman"/>
        </w:rPr>
        <w:t xml:space="preserve">aculty Assembly </w:t>
      </w:r>
      <w:r w:rsidR="0065486B" w:rsidRPr="00DF28CF">
        <w:rPr>
          <w:rFonts w:ascii="Times New Roman" w:eastAsia="Times New Roman" w:hAnsi="Times New Roman" w:cs="Times New Roman"/>
        </w:rPr>
        <w:t xml:space="preserve">will have </w:t>
      </w:r>
      <w:r>
        <w:rPr>
          <w:rFonts w:ascii="Times New Roman" w:eastAsia="Times New Roman" w:hAnsi="Times New Roman" w:cs="Times New Roman"/>
        </w:rPr>
        <w:t xml:space="preserve">a </w:t>
      </w:r>
      <w:r w:rsidR="0065486B" w:rsidRPr="00DF28CF">
        <w:rPr>
          <w:rFonts w:ascii="Times New Roman" w:eastAsia="Times New Roman" w:hAnsi="Times New Roman" w:cs="Times New Roman"/>
        </w:rPr>
        <w:t xml:space="preserve">summary of the salary </w:t>
      </w:r>
      <w:r>
        <w:rPr>
          <w:rFonts w:ascii="Times New Roman" w:eastAsia="Times New Roman" w:hAnsi="Times New Roman" w:cs="Times New Roman"/>
        </w:rPr>
        <w:t>survey to share soon.  She reported that there was a m</w:t>
      </w:r>
      <w:r w:rsidR="0065486B" w:rsidRPr="00DF28CF">
        <w:rPr>
          <w:rFonts w:ascii="Times New Roman" w:eastAsia="Times New Roman" w:hAnsi="Times New Roman" w:cs="Times New Roman"/>
        </w:rPr>
        <w:t xml:space="preserve">otion on </w:t>
      </w:r>
      <w:r>
        <w:rPr>
          <w:rFonts w:ascii="Times New Roman" w:eastAsia="Times New Roman" w:hAnsi="Times New Roman" w:cs="Times New Roman"/>
        </w:rPr>
        <w:t>the Faculty Assembly floor this past Monday t</w:t>
      </w:r>
      <w:r w:rsidR="0065486B" w:rsidRPr="00DF28CF">
        <w:rPr>
          <w:rFonts w:ascii="Times New Roman" w:eastAsia="Times New Roman" w:hAnsi="Times New Roman" w:cs="Times New Roman"/>
        </w:rPr>
        <w:t>o rei</w:t>
      </w:r>
      <w:r>
        <w:rPr>
          <w:rFonts w:ascii="Times New Roman" w:eastAsia="Times New Roman" w:hAnsi="Times New Roman" w:cs="Times New Roman"/>
        </w:rPr>
        <w:t>nstate the College Hour.  Mohammadi corrected that this motion was to form a committee to</w:t>
      </w:r>
      <w:r w:rsidR="0065486B" w:rsidRPr="00DF28CF">
        <w:rPr>
          <w:rFonts w:ascii="Times New Roman" w:eastAsia="Times New Roman" w:hAnsi="Times New Roman" w:cs="Times New Roman"/>
        </w:rPr>
        <w:t xml:space="preserve"> reconsider bringing it back</w:t>
      </w:r>
      <w:r>
        <w:rPr>
          <w:rFonts w:ascii="Times New Roman" w:eastAsia="Times New Roman" w:hAnsi="Times New Roman" w:cs="Times New Roman"/>
        </w:rPr>
        <w:t xml:space="preserve"> and that the students have asked for it.  </w:t>
      </w:r>
    </w:p>
    <w:p w14:paraId="5E7CF5AD" w14:textId="77777777" w:rsidR="003C6276" w:rsidRPr="00DF28CF" w:rsidRDefault="003C6276" w:rsidP="0065486B">
      <w:pPr>
        <w:pStyle w:val="ListParagraph"/>
        <w:ind w:left="1080"/>
        <w:rPr>
          <w:rFonts w:ascii="Times New Roman" w:eastAsia="Times New Roman" w:hAnsi="Times New Roman" w:cs="Times New Roman"/>
        </w:rPr>
      </w:pPr>
    </w:p>
    <w:p w14:paraId="11459C0B" w14:textId="190C9767" w:rsidR="00714D83" w:rsidRDefault="003C6276" w:rsidP="0065486B">
      <w:pPr>
        <w:pStyle w:val="ListParagraph"/>
        <w:ind w:left="1080"/>
        <w:rPr>
          <w:rFonts w:ascii="Times New Roman" w:eastAsia="Times New Roman" w:hAnsi="Times New Roman" w:cs="Times New Roman"/>
        </w:rPr>
      </w:pPr>
      <w:r w:rsidRPr="00DF28CF">
        <w:rPr>
          <w:rFonts w:ascii="Times New Roman" w:eastAsia="Times New Roman" w:hAnsi="Times New Roman" w:cs="Times New Roman"/>
        </w:rPr>
        <w:t xml:space="preserve">Chambers wanted to know if </w:t>
      </w:r>
      <w:r w:rsidR="00714D83">
        <w:rPr>
          <w:rFonts w:ascii="Times New Roman" w:eastAsia="Times New Roman" w:hAnsi="Times New Roman" w:cs="Times New Roman"/>
        </w:rPr>
        <w:t xml:space="preserve">it might be </w:t>
      </w:r>
      <w:r w:rsidRPr="00DF28CF">
        <w:rPr>
          <w:rFonts w:ascii="Times New Roman" w:eastAsia="Times New Roman" w:hAnsi="Times New Roman" w:cs="Times New Roman"/>
        </w:rPr>
        <w:t xml:space="preserve">possible to change </w:t>
      </w:r>
      <w:r w:rsidR="00714D83">
        <w:rPr>
          <w:rFonts w:ascii="Times New Roman" w:eastAsia="Times New Roman" w:hAnsi="Times New Roman" w:cs="Times New Roman"/>
        </w:rPr>
        <w:t xml:space="preserve">the </w:t>
      </w:r>
      <w:r w:rsidRPr="00DF28CF">
        <w:rPr>
          <w:rFonts w:ascii="Times New Roman" w:eastAsia="Times New Roman" w:hAnsi="Times New Roman" w:cs="Times New Roman"/>
        </w:rPr>
        <w:t xml:space="preserve">notification process </w:t>
      </w:r>
      <w:r w:rsidR="00714D83">
        <w:rPr>
          <w:rFonts w:ascii="Times New Roman" w:eastAsia="Times New Roman" w:hAnsi="Times New Roman" w:cs="Times New Roman"/>
        </w:rPr>
        <w:t>for incomplete grades.  She thought</w:t>
      </w:r>
      <w:r w:rsidRPr="00DF28CF">
        <w:rPr>
          <w:rFonts w:ascii="Times New Roman" w:eastAsia="Times New Roman" w:hAnsi="Times New Roman" w:cs="Times New Roman"/>
        </w:rPr>
        <w:t xml:space="preserve"> </w:t>
      </w:r>
      <w:r w:rsidR="00714D83">
        <w:rPr>
          <w:rFonts w:ascii="Times New Roman" w:eastAsia="Times New Roman" w:hAnsi="Times New Roman" w:cs="Times New Roman"/>
        </w:rPr>
        <w:t xml:space="preserve">that a reminder note a week before grades are due would be beneficial to students and faculty.  </w:t>
      </w:r>
      <w:r w:rsidRPr="00DF28CF">
        <w:rPr>
          <w:rFonts w:ascii="Times New Roman" w:eastAsia="Times New Roman" w:hAnsi="Times New Roman" w:cs="Times New Roman"/>
        </w:rPr>
        <w:t xml:space="preserve"> </w:t>
      </w:r>
      <w:r w:rsidR="00714D83">
        <w:rPr>
          <w:rFonts w:ascii="Times New Roman" w:eastAsia="Times New Roman" w:hAnsi="Times New Roman" w:cs="Times New Roman"/>
        </w:rPr>
        <w:t xml:space="preserve">Mohammadi felt that the best practice is to have a written plan and deadline for the student.  </w:t>
      </w:r>
      <w:r w:rsidR="00B924F7">
        <w:rPr>
          <w:rFonts w:ascii="Times New Roman" w:eastAsia="Times New Roman" w:hAnsi="Times New Roman" w:cs="Times New Roman"/>
        </w:rPr>
        <w:t>Discussion ensued regarding the notification process and why faculty cannot change</w:t>
      </w:r>
      <w:r w:rsidR="0032507A">
        <w:rPr>
          <w:rFonts w:ascii="Times New Roman" w:eastAsia="Times New Roman" w:hAnsi="Times New Roman" w:cs="Times New Roman"/>
        </w:rPr>
        <w:t xml:space="preserve"> grades on their own through myO</w:t>
      </w:r>
      <w:r w:rsidR="00B924F7">
        <w:rPr>
          <w:rFonts w:ascii="Times New Roman" w:eastAsia="Times New Roman" w:hAnsi="Times New Roman" w:cs="Times New Roman"/>
        </w:rPr>
        <w:t xml:space="preserve">swego.  </w:t>
      </w:r>
    </w:p>
    <w:p w14:paraId="6989B72D" w14:textId="77777777" w:rsidR="00714D83" w:rsidRDefault="00714D83" w:rsidP="0065486B">
      <w:pPr>
        <w:pStyle w:val="ListParagraph"/>
        <w:ind w:left="1080"/>
        <w:rPr>
          <w:rFonts w:ascii="Times New Roman" w:eastAsia="Times New Roman" w:hAnsi="Times New Roman" w:cs="Times New Roman"/>
        </w:rPr>
      </w:pPr>
    </w:p>
    <w:p w14:paraId="0F6FA1B6" w14:textId="77777777" w:rsidR="00DF28CF" w:rsidRPr="00EE23FC" w:rsidRDefault="00DF28CF" w:rsidP="00DF28CF">
      <w:pPr>
        <w:pStyle w:val="ListParagraph"/>
        <w:numPr>
          <w:ilvl w:val="0"/>
          <w:numId w:val="1"/>
        </w:numPr>
        <w:rPr>
          <w:rFonts w:ascii="Times New Roman" w:eastAsia="Times New Roman" w:hAnsi="Times New Roman" w:cs="Times New Roman"/>
          <w:b/>
        </w:rPr>
      </w:pPr>
      <w:r w:rsidRPr="00EE23FC">
        <w:rPr>
          <w:rFonts w:ascii="Times New Roman" w:eastAsia="Times New Roman" w:hAnsi="Times New Roman" w:cs="Times New Roman"/>
          <w:b/>
        </w:rPr>
        <w:t>Old Business:</w:t>
      </w:r>
    </w:p>
    <w:p w14:paraId="489B8667" w14:textId="2EB9CB69" w:rsidR="00DF28CF" w:rsidRDefault="00DF28CF" w:rsidP="004615F8">
      <w:pPr>
        <w:pStyle w:val="ListParagraph"/>
        <w:numPr>
          <w:ilvl w:val="0"/>
          <w:numId w:val="7"/>
        </w:numPr>
        <w:rPr>
          <w:rFonts w:ascii="Times New Roman" w:eastAsia="Times New Roman" w:hAnsi="Times New Roman" w:cs="Times New Roman"/>
        </w:rPr>
      </w:pPr>
      <w:r w:rsidRPr="00EE23FC">
        <w:rPr>
          <w:rFonts w:ascii="Times New Roman" w:eastAsia="Times New Roman" w:hAnsi="Times New Roman" w:cs="Times New Roman"/>
          <w:b/>
        </w:rPr>
        <w:t>Updates to college withdrawal, medical leave, and military leave policies</w:t>
      </w:r>
      <w:r w:rsidRPr="00DF28CF">
        <w:rPr>
          <w:rFonts w:ascii="Times New Roman" w:eastAsia="Times New Roman" w:hAnsi="Times New Roman" w:cs="Times New Roman"/>
        </w:rPr>
        <w:t>.</w:t>
      </w:r>
    </w:p>
    <w:p w14:paraId="797593F3" w14:textId="319396A8" w:rsidR="004615F8" w:rsidRDefault="00F86930" w:rsidP="00AE4F41">
      <w:pPr>
        <w:ind w:left="1440"/>
        <w:rPr>
          <w:rFonts w:ascii="Times New Roman" w:eastAsia="Times New Roman" w:hAnsi="Times New Roman" w:cs="Times New Roman"/>
        </w:rPr>
      </w:pPr>
      <w:r>
        <w:rPr>
          <w:rFonts w:ascii="Times New Roman" w:eastAsia="Times New Roman" w:hAnsi="Times New Roman" w:cs="Times New Roman"/>
        </w:rPr>
        <w:t xml:space="preserve">Mohammadi has </w:t>
      </w:r>
      <w:r w:rsidR="00881697">
        <w:rPr>
          <w:rFonts w:ascii="Times New Roman" w:eastAsia="Times New Roman" w:hAnsi="Times New Roman" w:cs="Times New Roman"/>
        </w:rPr>
        <w:t>asked for comments and suggestions</w:t>
      </w:r>
      <w:r>
        <w:rPr>
          <w:rFonts w:ascii="Times New Roman" w:eastAsia="Times New Roman" w:hAnsi="Times New Roman" w:cs="Times New Roman"/>
        </w:rPr>
        <w:t xml:space="preserve"> at the last meeting.  Chambers thought the changes </w:t>
      </w:r>
      <w:r w:rsidR="00881697">
        <w:rPr>
          <w:rFonts w:ascii="Times New Roman" w:eastAsia="Times New Roman" w:hAnsi="Times New Roman" w:cs="Times New Roman"/>
        </w:rPr>
        <w:t>looked good</w:t>
      </w:r>
      <w:r>
        <w:rPr>
          <w:rFonts w:ascii="Times New Roman" w:eastAsia="Times New Roman" w:hAnsi="Times New Roman" w:cs="Times New Roman"/>
        </w:rPr>
        <w:t>; they were</w:t>
      </w:r>
      <w:r w:rsidR="00881697">
        <w:rPr>
          <w:rFonts w:ascii="Times New Roman" w:eastAsia="Times New Roman" w:hAnsi="Times New Roman" w:cs="Times New Roman"/>
        </w:rPr>
        <w:t xml:space="preserve"> more humane, and better for students.  </w:t>
      </w:r>
    </w:p>
    <w:p w14:paraId="2989E44F" w14:textId="77777777" w:rsidR="00881697" w:rsidRDefault="00881697" w:rsidP="00AE4F41">
      <w:pPr>
        <w:ind w:left="1440"/>
        <w:rPr>
          <w:rFonts w:ascii="Times New Roman" w:eastAsia="Times New Roman" w:hAnsi="Times New Roman" w:cs="Times New Roman"/>
        </w:rPr>
      </w:pPr>
    </w:p>
    <w:p w14:paraId="0EAE8474" w14:textId="7534620E" w:rsidR="00881697" w:rsidRDefault="00881697" w:rsidP="00AE4F41">
      <w:pPr>
        <w:ind w:left="1440"/>
        <w:rPr>
          <w:rFonts w:ascii="Times New Roman" w:eastAsia="Times New Roman" w:hAnsi="Times New Roman" w:cs="Times New Roman"/>
        </w:rPr>
      </w:pPr>
      <w:r>
        <w:rPr>
          <w:rFonts w:ascii="Times New Roman" w:eastAsia="Times New Roman" w:hAnsi="Times New Roman" w:cs="Times New Roman"/>
        </w:rPr>
        <w:t>Chambers moved to approve</w:t>
      </w:r>
      <w:r w:rsidR="00856251">
        <w:rPr>
          <w:rFonts w:ascii="Times New Roman" w:eastAsia="Times New Roman" w:hAnsi="Times New Roman" w:cs="Times New Roman"/>
        </w:rPr>
        <w:t xml:space="preserve"> without changes</w:t>
      </w:r>
      <w:r>
        <w:rPr>
          <w:rFonts w:ascii="Times New Roman" w:eastAsia="Times New Roman" w:hAnsi="Times New Roman" w:cs="Times New Roman"/>
        </w:rPr>
        <w:t>, Zenor seconded.  All in favor.</w:t>
      </w:r>
    </w:p>
    <w:p w14:paraId="497B439C" w14:textId="77777777" w:rsidR="00881697" w:rsidRDefault="00881697" w:rsidP="00AE4F41">
      <w:pPr>
        <w:ind w:left="1440"/>
        <w:rPr>
          <w:rFonts w:ascii="Times New Roman" w:eastAsia="Times New Roman" w:hAnsi="Times New Roman" w:cs="Times New Roman"/>
        </w:rPr>
      </w:pPr>
    </w:p>
    <w:p w14:paraId="07497E96" w14:textId="77777777" w:rsidR="00881697" w:rsidRDefault="00881697" w:rsidP="00AE4F41">
      <w:pPr>
        <w:ind w:left="1440"/>
        <w:rPr>
          <w:rFonts w:ascii="Times New Roman" w:eastAsia="Times New Roman" w:hAnsi="Times New Roman" w:cs="Times New Roman"/>
        </w:rPr>
      </w:pPr>
    </w:p>
    <w:p w14:paraId="2E55930F" w14:textId="77777777" w:rsidR="00AE4F41" w:rsidRPr="004615F8" w:rsidRDefault="00AE4F41" w:rsidP="004615F8">
      <w:pPr>
        <w:rPr>
          <w:rFonts w:ascii="Times New Roman" w:eastAsia="Times New Roman" w:hAnsi="Times New Roman" w:cs="Times New Roman"/>
        </w:rPr>
      </w:pPr>
    </w:p>
    <w:p w14:paraId="117FFB9B" w14:textId="77777777" w:rsidR="00DF28CF" w:rsidRPr="00EE23FC" w:rsidRDefault="00DF28CF" w:rsidP="00DF28CF">
      <w:pPr>
        <w:pStyle w:val="ListParagraph"/>
        <w:ind w:left="1080"/>
        <w:rPr>
          <w:rFonts w:ascii="Times New Roman" w:hAnsi="Times New Roman" w:cs="Times New Roman"/>
          <w:b/>
        </w:rPr>
      </w:pPr>
      <w:r w:rsidRPr="00EE23FC">
        <w:rPr>
          <w:rFonts w:ascii="Times New Roman" w:eastAsia="Times New Roman" w:hAnsi="Times New Roman" w:cs="Times New Roman"/>
          <w:b/>
        </w:rPr>
        <w:t xml:space="preserve">B) </w:t>
      </w:r>
      <w:r w:rsidRPr="00EE23FC">
        <w:rPr>
          <w:rFonts w:ascii="Times New Roman" w:hAnsi="Times New Roman" w:cs="Times New Roman"/>
          <w:b/>
        </w:rPr>
        <w:t>Action Items: ECE Curriculum Modification</w:t>
      </w:r>
    </w:p>
    <w:p w14:paraId="445A2070" w14:textId="77777777" w:rsidR="00856251" w:rsidRDefault="00856251" w:rsidP="00856251">
      <w:pPr>
        <w:pStyle w:val="ListParagraph"/>
        <w:rPr>
          <w:rFonts w:ascii="Times New Roman" w:hAnsi="Times New Roman" w:cs="Times New Roman"/>
        </w:rPr>
      </w:pPr>
    </w:p>
    <w:p w14:paraId="5E4F59A8" w14:textId="34113C8B" w:rsidR="00CB04D4" w:rsidRDefault="00856251" w:rsidP="00856251">
      <w:pPr>
        <w:pStyle w:val="ListParagraph"/>
        <w:ind w:firstLine="360"/>
        <w:rPr>
          <w:rFonts w:ascii="Times New Roman" w:hAnsi="Times New Roman" w:cs="Times New Roman"/>
        </w:rPr>
      </w:pPr>
      <w:r>
        <w:rPr>
          <w:rFonts w:ascii="Times New Roman" w:hAnsi="Times New Roman" w:cs="Times New Roman"/>
        </w:rPr>
        <w:t>Rasheed</w:t>
      </w:r>
      <w:r w:rsidR="001839D1">
        <w:rPr>
          <w:rFonts w:ascii="Times New Roman" w:hAnsi="Times New Roman" w:cs="Times New Roman"/>
        </w:rPr>
        <w:t xml:space="preserve"> Manseur agreed to provide a footnote proposal rather than a side-by-side major change.  But he did not provide a written memo to this effect</w:t>
      </w:r>
      <w:r w:rsidR="0005118D">
        <w:rPr>
          <w:rFonts w:ascii="Times New Roman" w:hAnsi="Times New Roman" w:cs="Times New Roman"/>
        </w:rPr>
        <w:t>,</w:t>
      </w:r>
      <w:r w:rsidR="001839D1">
        <w:rPr>
          <w:rFonts w:ascii="Times New Roman" w:hAnsi="Times New Roman" w:cs="Times New Roman"/>
        </w:rPr>
        <w:t xml:space="preserve"> so the Council was not able to vote on the change.  </w:t>
      </w:r>
      <w:r w:rsidR="0005118D">
        <w:rPr>
          <w:rFonts w:ascii="Times New Roman" w:hAnsi="Times New Roman" w:cs="Times New Roman"/>
        </w:rPr>
        <w:t xml:space="preserve">The Department thought the idea </w:t>
      </w:r>
      <w:r>
        <w:rPr>
          <w:rFonts w:ascii="Times New Roman" w:hAnsi="Times New Roman" w:cs="Times New Roman"/>
        </w:rPr>
        <w:t xml:space="preserve">was great but he did not provide a memo indicating that so there is nothing to approve.  </w:t>
      </w:r>
    </w:p>
    <w:p w14:paraId="360FD185" w14:textId="77777777" w:rsidR="001839D1" w:rsidRDefault="001839D1" w:rsidP="00856251">
      <w:pPr>
        <w:pStyle w:val="ListParagraph"/>
        <w:ind w:firstLine="360"/>
        <w:rPr>
          <w:rFonts w:ascii="Times New Roman" w:hAnsi="Times New Roman" w:cs="Times New Roman"/>
        </w:rPr>
      </w:pPr>
    </w:p>
    <w:p w14:paraId="252F72E0" w14:textId="7CBF58DC" w:rsidR="00CB04D4" w:rsidRDefault="00CB04D4" w:rsidP="00856251">
      <w:pPr>
        <w:pStyle w:val="ListParagraph"/>
        <w:ind w:firstLine="360"/>
        <w:rPr>
          <w:rFonts w:ascii="Times New Roman" w:hAnsi="Times New Roman" w:cs="Times New Roman"/>
        </w:rPr>
      </w:pPr>
      <w:r>
        <w:rPr>
          <w:rFonts w:ascii="Times New Roman" w:hAnsi="Times New Roman" w:cs="Times New Roman"/>
        </w:rPr>
        <w:t>C</w:t>
      </w:r>
      <w:r w:rsidR="001839D1">
        <w:rPr>
          <w:rFonts w:ascii="Times New Roman" w:hAnsi="Times New Roman" w:cs="Times New Roman"/>
        </w:rPr>
        <w:t>lark</w:t>
      </w:r>
      <w:r>
        <w:rPr>
          <w:rFonts w:ascii="Times New Roman" w:hAnsi="Times New Roman" w:cs="Times New Roman"/>
        </w:rPr>
        <w:t xml:space="preserve"> still has not heard from Mo</w:t>
      </w:r>
      <w:r w:rsidR="001839D1">
        <w:rPr>
          <w:rFonts w:ascii="Times New Roman" w:hAnsi="Times New Roman" w:cs="Times New Roman"/>
        </w:rPr>
        <w:t>dern Languages &amp; Literatures even though she sent them a follow-up message.</w:t>
      </w:r>
      <w:r>
        <w:rPr>
          <w:rFonts w:ascii="Times New Roman" w:hAnsi="Times New Roman" w:cs="Times New Roman"/>
        </w:rPr>
        <w:t xml:space="preserve">  C</w:t>
      </w:r>
      <w:r w:rsidR="001839D1">
        <w:rPr>
          <w:rFonts w:ascii="Times New Roman" w:hAnsi="Times New Roman" w:cs="Times New Roman"/>
        </w:rPr>
        <w:t xml:space="preserve">hambers stated that </w:t>
      </w:r>
      <w:r>
        <w:rPr>
          <w:rFonts w:ascii="Times New Roman" w:hAnsi="Times New Roman" w:cs="Times New Roman"/>
        </w:rPr>
        <w:t>they ran into problem</w:t>
      </w:r>
      <w:r w:rsidR="001839D1">
        <w:rPr>
          <w:rFonts w:ascii="Times New Roman" w:hAnsi="Times New Roman" w:cs="Times New Roman"/>
        </w:rPr>
        <w:t>s</w:t>
      </w:r>
      <w:r>
        <w:rPr>
          <w:rFonts w:ascii="Times New Roman" w:hAnsi="Times New Roman" w:cs="Times New Roman"/>
        </w:rPr>
        <w:t xml:space="preserve"> with Priorities and Planning.  </w:t>
      </w:r>
    </w:p>
    <w:p w14:paraId="05AF2482" w14:textId="77777777" w:rsidR="004615F8" w:rsidRDefault="004615F8" w:rsidP="004615F8">
      <w:pPr>
        <w:pStyle w:val="ListParagraph"/>
        <w:ind w:left="1080"/>
        <w:rPr>
          <w:rFonts w:ascii="Times New Roman" w:hAnsi="Times New Roman" w:cs="Times New Roman"/>
        </w:rPr>
      </w:pPr>
    </w:p>
    <w:p w14:paraId="75E42925" w14:textId="77777777" w:rsidR="00DF28CF" w:rsidRPr="00EE23FC" w:rsidRDefault="00DF28CF" w:rsidP="00DF28CF">
      <w:pPr>
        <w:pStyle w:val="ListParagraph"/>
        <w:numPr>
          <w:ilvl w:val="0"/>
          <w:numId w:val="1"/>
        </w:numPr>
        <w:rPr>
          <w:rFonts w:ascii="Times New Roman" w:hAnsi="Times New Roman" w:cs="Times New Roman"/>
          <w:b/>
        </w:rPr>
      </w:pPr>
      <w:r w:rsidRPr="00EE23FC">
        <w:rPr>
          <w:rFonts w:ascii="Times New Roman" w:hAnsi="Times New Roman" w:cs="Times New Roman"/>
          <w:b/>
        </w:rPr>
        <w:t>New Business</w:t>
      </w:r>
    </w:p>
    <w:p w14:paraId="4D0B675A" w14:textId="7296C5FD" w:rsidR="00DF28CF" w:rsidRPr="00EE23FC" w:rsidRDefault="0028528C" w:rsidP="00DF28CF">
      <w:pPr>
        <w:pStyle w:val="ListParagraph"/>
        <w:numPr>
          <w:ilvl w:val="0"/>
          <w:numId w:val="6"/>
        </w:numPr>
        <w:rPr>
          <w:rFonts w:ascii="Times New Roman" w:hAnsi="Times New Roman" w:cs="Times New Roman"/>
          <w:b/>
        </w:rPr>
      </w:pPr>
      <w:r>
        <w:rPr>
          <w:rFonts w:ascii="Times New Roman" w:hAnsi="Times New Roman" w:cs="Times New Roman"/>
          <w:b/>
        </w:rPr>
        <w:t>BF</w:t>
      </w:r>
      <w:r w:rsidR="00DF28CF" w:rsidRPr="00EE23FC">
        <w:rPr>
          <w:rFonts w:ascii="Times New Roman" w:hAnsi="Times New Roman" w:cs="Times New Roman"/>
          <w:b/>
        </w:rPr>
        <w:t>A-New Interaction Design Major from PFA Graphic Design</w:t>
      </w:r>
    </w:p>
    <w:p w14:paraId="08D78B28" w14:textId="77777777" w:rsidR="005E4FC2" w:rsidRDefault="005E4FC2" w:rsidP="004615F8">
      <w:pPr>
        <w:pStyle w:val="ListParagraph"/>
        <w:ind w:left="1440"/>
        <w:rPr>
          <w:rFonts w:ascii="Times New Roman" w:hAnsi="Times New Roman" w:cs="Times New Roman"/>
        </w:rPr>
      </w:pPr>
    </w:p>
    <w:p w14:paraId="7DA65C56" w14:textId="4DF02AB3" w:rsidR="005E4FC2" w:rsidRDefault="0005118D" w:rsidP="004615F8">
      <w:pPr>
        <w:pStyle w:val="ListParagraph"/>
        <w:ind w:left="1440"/>
        <w:rPr>
          <w:rFonts w:ascii="Times New Roman" w:hAnsi="Times New Roman" w:cs="Times New Roman"/>
        </w:rPr>
      </w:pPr>
      <w:r>
        <w:rPr>
          <w:rFonts w:ascii="Times New Roman" w:hAnsi="Times New Roman" w:cs="Times New Roman"/>
        </w:rPr>
        <w:t>Discussion of various problems</w:t>
      </w:r>
      <w:r w:rsidR="005E4FC2">
        <w:rPr>
          <w:rFonts w:ascii="Times New Roman" w:hAnsi="Times New Roman" w:cs="Times New Roman"/>
        </w:rPr>
        <w:t xml:space="preserve">, notably regarding the need to provide a list of courses, that were cleared up once Council saw “catalog copy” of the major at the end of the proposal.  </w:t>
      </w:r>
    </w:p>
    <w:p w14:paraId="50022731" w14:textId="77777777" w:rsidR="005E4FC2" w:rsidRDefault="005E4FC2" w:rsidP="004615F8">
      <w:pPr>
        <w:pStyle w:val="ListParagraph"/>
        <w:ind w:left="1440"/>
        <w:rPr>
          <w:rFonts w:ascii="Times New Roman" w:hAnsi="Times New Roman" w:cs="Times New Roman"/>
        </w:rPr>
      </w:pPr>
    </w:p>
    <w:p w14:paraId="3FF59397" w14:textId="1E336D11" w:rsidR="005E4FC2" w:rsidRDefault="005E4FC2" w:rsidP="004615F8">
      <w:pPr>
        <w:pStyle w:val="ListParagraph"/>
        <w:ind w:left="1440"/>
        <w:rPr>
          <w:rFonts w:ascii="Times New Roman" w:hAnsi="Times New Roman" w:cs="Times New Roman"/>
        </w:rPr>
      </w:pPr>
      <w:r>
        <w:rPr>
          <w:rFonts w:ascii="Times New Roman" w:hAnsi="Times New Roman" w:cs="Times New Roman"/>
        </w:rPr>
        <w:t xml:space="preserve">Chambers noted the typo </w:t>
      </w:r>
      <w:r w:rsidR="001A7415">
        <w:rPr>
          <w:rFonts w:ascii="Times New Roman" w:hAnsi="Times New Roman" w:cs="Times New Roman"/>
        </w:rPr>
        <w:t xml:space="preserve">in the title of ART 111:  </w:t>
      </w:r>
      <w:r>
        <w:rPr>
          <w:rFonts w:ascii="Times New Roman" w:hAnsi="Times New Roman" w:cs="Times New Roman"/>
        </w:rPr>
        <w:t xml:space="preserve">“Freshmen Colloquium” rather than “Freshman Colloquium.”  Given the use of “First Year Students” for many years now, Council wondered whether the course name ought to be changed as well.  </w:t>
      </w:r>
    </w:p>
    <w:p w14:paraId="186A8349" w14:textId="77777777" w:rsidR="00375ABE" w:rsidRDefault="00375ABE" w:rsidP="004615F8">
      <w:pPr>
        <w:pStyle w:val="ListParagraph"/>
        <w:ind w:left="1440"/>
        <w:rPr>
          <w:rFonts w:ascii="Times New Roman" w:hAnsi="Times New Roman" w:cs="Times New Roman"/>
        </w:rPr>
      </w:pPr>
    </w:p>
    <w:p w14:paraId="4315BCA9" w14:textId="77777777" w:rsidR="00375ABE" w:rsidRDefault="00375ABE" w:rsidP="004615F8">
      <w:pPr>
        <w:pStyle w:val="ListParagraph"/>
        <w:ind w:left="1440"/>
        <w:rPr>
          <w:rFonts w:ascii="Times New Roman" w:hAnsi="Times New Roman" w:cs="Times New Roman"/>
        </w:rPr>
      </w:pPr>
      <w:r>
        <w:rPr>
          <w:rFonts w:ascii="Times New Roman" w:hAnsi="Times New Roman" w:cs="Times New Roman"/>
        </w:rPr>
        <w:t>Other changes:</w:t>
      </w:r>
    </w:p>
    <w:p w14:paraId="1ECF40DA" w14:textId="77777777" w:rsidR="00375ABE" w:rsidRDefault="00375ABE" w:rsidP="004615F8">
      <w:pPr>
        <w:pStyle w:val="ListParagraph"/>
        <w:ind w:left="1440"/>
        <w:rPr>
          <w:rFonts w:ascii="Times New Roman" w:hAnsi="Times New Roman" w:cs="Times New Roman"/>
        </w:rPr>
      </w:pPr>
    </w:p>
    <w:p w14:paraId="7CE11829" w14:textId="77777777" w:rsidR="00375ABE" w:rsidRDefault="00A27B27" w:rsidP="00375ABE">
      <w:pPr>
        <w:pStyle w:val="ListParagraph"/>
        <w:numPr>
          <w:ilvl w:val="0"/>
          <w:numId w:val="8"/>
        </w:numPr>
        <w:ind w:left="1440"/>
        <w:rPr>
          <w:rFonts w:ascii="Times New Roman" w:hAnsi="Times New Roman" w:cs="Times New Roman"/>
        </w:rPr>
      </w:pPr>
      <w:r w:rsidRPr="00375ABE">
        <w:rPr>
          <w:rFonts w:ascii="Times New Roman" w:hAnsi="Times New Roman" w:cs="Times New Roman"/>
        </w:rPr>
        <w:t xml:space="preserve">In the list of courses “To” and “Of” should not be capitalized.  </w:t>
      </w:r>
    </w:p>
    <w:p w14:paraId="5DF2700A" w14:textId="6268C7D1" w:rsidR="00375ABE" w:rsidRDefault="00375ABE" w:rsidP="00375ABE">
      <w:pPr>
        <w:pStyle w:val="ListParagraph"/>
        <w:numPr>
          <w:ilvl w:val="0"/>
          <w:numId w:val="8"/>
        </w:numPr>
        <w:ind w:left="1440"/>
        <w:rPr>
          <w:rFonts w:ascii="Times New Roman" w:hAnsi="Times New Roman" w:cs="Times New Roman"/>
        </w:rPr>
      </w:pPr>
      <w:r w:rsidRPr="00375ABE">
        <w:rPr>
          <w:rFonts w:ascii="Times New Roman" w:hAnsi="Times New Roman" w:cs="Times New Roman"/>
        </w:rPr>
        <w:t>Credits should be listed next to courses.</w:t>
      </w:r>
    </w:p>
    <w:p w14:paraId="77439EE3" w14:textId="1D486C5A" w:rsidR="0090678A" w:rsidRDefault="0090678A" w:rsidP="00375ABE">
      <w:pPr>
        <w:pStyle w:val="ListParagraph"/>
        <w:numPr>
          <w:ilvl w:val="0"/>
          <w:numId w:val="8"/>
        </w:numPr>
        <w:ind w:left="1440"/>
        <w:rPr>
          <w:rFonts w:ascii="Times New Roman" w:hAnsi="Times New Roman" w:cs="Times New Roman"/>
        </w:rPr>
      </w:pPr>
      <w:r>
        <w:rPr>
          <w:rFonts w:ascii="Times New Roman" w:hAnsi="Times New Roman" w:cs="Times New Roman"/>
        </w:rPr>
        <w:t>Change “choice of” and “choose” language to “select” language.</w:t>
      </w:r>
    </w:p>
    <w:p w14:paraId="7E7175D5" w14:textId="5848D7C4" w:rsidR="0090678A" w:rsidRDefault="0090678A" w:rsidP="00375ABE">
      <w:pPr>
        <w:pStyle w:val="ListParagraph"/>
        <w:numPr>
          <w:ilvl w:val="0"/>
          <w:numId w:val="8"/>
        </w:numPr>
        <w:ind w:left="1440"/>
        <w:rPr>
          <w:rFonts w:ascii="Times New Roman" w:hAnsi="Times New Roman" w:cs="Times New Roman"/>
        </w:rPr>
      </w:pPr>
      <w:r>
        <w:rPr>
          <w:rFonts w:ascii="Times New Roman" w:hAnsi="Times New Roman" w:cs="Times New Roman"/>
        </w:rPr>
        <w:t>Since C.  Core Requirements has a name (Art History, Design History, Museum Studies), B. Core Requirements should also have a name.</w:t>
      </w:r>
    </w:p>
    <w:p w14:paraId="768BBB9B" w14:textId="31FC4860" w:rsidR="00FA63C3" w:rsidRDefault="00FA63C3" w:rsidP="00375ABE">
      <w:pPr>
        <w:pStyle w:val="ListParagraph"/>
        <w:numPr>
          <w:ilvl w:val="0"/>
          <w:numId w:val="8"/>
        </w:numPr>
        <w:ind w:left="1440"/>
        <w:rPr>
          <w:rFonts w:ascii="Times New Roman" w:hAnsi="Times New Roman" w:cs="Times New Roman"/>
        </w:rPr>
      </w:pPr>
      <w:r>
        <w:rPr>
          <w:rFonts w:ascii="Times New Roman" w:hAnsi="Times New Roman" w:cs="Times New Roman"/>
        </w:rPr>
        <w:t>Experiential Learning section should be reordered (ART 355 on top) and ART/GST 498 not cross-listed since ART 498 is also in the list.</w:t>
      </w:r>
    </w:p>
    <w:p w14:paraId="48E9468E" w14:textId="30F50D6D" w:rsidR="00467737" w:rsidRDefault="005A0745" w:rsidP="000E3402">
      <w:pPr>
        <w:pStyle w:val="ListParagraph"/>
        <w:numPr>
          <w:ilvl w:val="0"/>
          <w:numId w:val="8"/>
        </w:numPr>
        <w:ind w:left="1440"/>
        <w:rPr>
          <w:rFonts w:ascii="Times New Roman" w:hAnsi="Times New Roman" w:cs="Times New Roman"/>
        </w:rPr>
      </w:pPr>
      <w:r w:rsidRPr="005A0745">
        <w:rPr>
          <w:rFonts w:ascii="Times New Roman" w:hAnsi="Times New Roman" w:cs="Times New Roman"/>
        </w:rPr>
        <w:t>TEL 347: Computer Aid in Design and Drafting should read  “Computer-Aided Design and Drafting.” Catalog language, however, is “Computer Assisted Design and Drafting.”  Need to clean up title.</w:t>
      </w:r>
    </w:p>
    <w:p w14:paraId="450141B9" w14:textId="77777777" w:rsidR="00C06494" w:rsidRDefault="005A0745" w:rsidP="00116C9B">
      <w:pPr>
        <w:pStyle w:val="ListParagraph"/>
        <w:numPr>
          <w:ilvl w:val="0"/>
          <w:numId w:val="8"/>
        </w:numPr>
        <w:ind w:left="1440"/>
        <w:rPr>
          <w:rFonts w:ascii="Times New Roman" w:hAnsi="Times New Roman" w:cs="Times New Roman"/>
        </w:rPr>
      </w:pPr>
      <w:r w:rsidRPr="00C06494">
        <w:rPr>
          <w:rFonts w:ascii="Times New Roman" w:hAnsi="Times New Roman" w:cs="Times New Roman"/>
        </w:rPr>
        <w:t>TEL 130 should be “Technology” not “Tech.”</w:t>
      </w:r>
    </w:p>
    <w:p w14:paraId="13B2B710" w14:textId="0AB2C133" w:rsidR="00C06494" w:rsidRPr="00C06494" w:rsidRDefault="00C06494" w:rsidP="006C10E8">
      <w:pPr>
        <w:pStyle w:val="ListParagraph"/>
        <w:numPr>
          <w:ilvl w:val="0"/>
          <w:numId w:val="8"/>
        </w:numPr>
        <w:ind w:left="1440"/>
        <w:rPr>
          <w:rFonts w:ascii="Times New Roman" w:hAnsi="Times New Roman" w:cs="Times New Roman"/>
        </w:rPr>
      </w:pPr>
      <w:r w:rsidRPr="00C06494">
        <w:rPr>
          <w:rFonts w:ascii="Times New Roman" w:hAnsi="Times New Roman" w:cs="Times New Roman"/>
        </w:rPr>
        <w:t>After B “Core Requirements – 37” need cr</w:t>
      </w:r>
      <w:r>
        <w:rPr>
          <w:rFonts w:ascii="Times New Roman" w:hAnsi="Times New Roman" w:cs="Times New Roman"/>
        </w:rPr>
        <w:t>.</w:t>
      </w:r>
    </w:p>
    <w:p w14:paraId="62DBE7CB" w14:textId="77777777" w:rsidR="00467737" w:rsidRDefault="00467737" w:rsidP="00467737">
      <w:pPr>
        <w:pStyle w:val="ListParagraph"/>
        <w:ind w:left="1440"/>
        <w:rPr>
          <w:rFonts w:ascii="Times New Roman" w:hAnsi="Times New Roman" w:cs="Times New Roman"/>
        </w:rPr>
      </w:pPr>
    </w:p>
    <w:p w14:paraId="2958432B" w14:textId="3A159C18" w:rsidR="00467737" w:rsidRPr="00467737" w:rsidRDefault="00467737" w:rsidP="00467737">
      <w:pPr>
        <w:pStyle w:val="ListParagraph"/>
        <w:ind w:left="1440"/>
        <w:rPr>
          <w:rFonts w:ascii="Times New Roman" w:hAnsi="Times New Roman" w:cs="Times New Roman"/>
        </w:rPr>
      </w:pPr>
      <w:r>
        <w:rPr>
          <w:rFonts w:ascii="Times New Roman" w:hAnsi="Times New Roman" w:cs="Times New Roman"/>
        </w:rPr>
        <w:t>Council also had a number of questions:</w:t>
      </w:r>
    </w:p>
    <w:p w14:paraId="7FFAD7FF" w14:textId="0FAAD028" w:rsidR="008B42E1" w:rsidRDefault="008B42E1" w:rsidP="00375ABE">
      <w:pPr>
        <w:pStyle w:val="ListParagraph"/>
        <w:numPr>
          <w:ilvl w:val="0"/>
          <w:numId w:val="8"/>
        </w:numPr>
        <w:ind w:left="1440"/>
        <w:rPr>
          <w:rFonts w:ascii="Times New Roman" w:hAnsi="Times New Roman" w:cs="Times New Roman"/>
        </w:rPr>
      </w:pPr>
      <w:r>
        <w:rPr>
          <w:rFonts w:ascii="Times New Roman" w:hAnsi="Times New Roman" w:cs="Times New Roman"/>
        </w:rPr>
        <w:t xml:space="preserve">ART 414 title is “Graphic and </w:t>
      </w:r>
      <w:r>
        <w:rPr>
          <w:rFonts w:ascii="Times New Roman" w:hAnsi="Times New Roman" w:cs="Times New Roman"/>
          <w:i/>
        </w:rPr>
        <w:t>Interactive</w:t>
      </w:r>
      <w:r>
        <w:rPr>
          <w:rFonts w:ascii="Times New Roman" w:hAnsi="Times New Roman" w:cs="Times New Roman"/>
        </w:rPr>
        <w:t xml:space="preserve"> Design Practicum but the title of the BFA is Interaction Design.  Is one of them a typo?</w:t>
      </w:r>
    </w:p>
    <w:p w14:paraId="45E06DB7" w14:textId="4D18C48F" w:rsidR="00467737" w:rsidRDefault="00467737" w:rsidP="00375ABE">
      <w:pPr>
        <w:pStyle w:val="ListParagraph"/>
        <w:numPr>
          <w:ilvl w:val="0"/>
          <w:numId w:val="8"/>
        </w:numPr>
        <w:ind w:left="1440"/>
        <w:rPr>
          <w:rFonts w:ascii="Times New Roman" w:hAnsi="Times New Roman" w:cs="Times New Roman"/>
        </w:rPr>
      </w:pPr>
      <w:r>
        <w:rPr>
          <w:rFonts w:ascii="Times New Roman" w:hAnsi="Times New Roman" w:cs="Times New Roman"/>
        </w:rPr>
        <w:t>What counts as a “Study Abroad Course”</w:t>
      </w:r>
      <w:r w:rsidR="00F00E7F">
        <w:rPr>
          <w:rFonts w:ascii="Times New Roman" w:hAnsi="Times New Roman" w:cs="Times New Roman"/>
        </w:rPr>
        <w:t>?</w:t>
      </w:r>
    </w:p>
    <w:p w14:paraId="42A12D75" w14:textId="2BAF63D9" w:rsidR="00F00E7F" w:rsidRPr="00375ABE" w:rsidRDefault="00F00E7F" w:rsidP="00375ABE">
      <w:pPr>
        <w:pStyle w:val="ListParagraph"/>
        <w:numPr>
          <w:ilvl w:val="0"/>
          <w:numId w:val="8"/>
        </w:numPr>
        <w:ind w:left="1440"/>
        <w:rPr>
          <w:rFonts w:ascii="Times New Roman" w:hAnsi="Times New Roman" w:cs="Times New Roman"/>
        </w:rPr>
      </w:pPr>
      <w:r>
        <w:rPr>
          <w:rFonts w:ascii="Times New Roman" w:hAnsi="Times New Roman" w:cs="Times New Roman"/>
        </w:rPr>
        <w:t>Should the Cognate Electives section simply be a “Cognate” section?</w:t>
      </w:r>
    </w:p>
    <w:p w14:paraId="38C10876" w14:textId="77777777" w:rsidR="00375ABE" w:rsidRDefault="00375ABE" w:rsidP="004615F8">
      <w:pPr>
        <w:pStyle w:val="ListParagraph"/>
        <w:ind w:left="1440"/>
        <w:rPr>
          <w:rFonts w:ascii="Times New Roman" w:hAnsi="Times New Roman" w:cs="Times New Roman"/>
        </w:rPr>
      </w:pPr>
    </w:p>
    <w:p w14:paraId="4B2BD8DB" w14:textId="77777777" w:rsidR="005E4FC2" w:rsidRDefault="005E4FC2" w:rsidP="004615F8">
      <w:pPr>
        <w:pStyle w:val="ListParagraph"/>
        <w:ind w:left="1440"/>
        <w:rPr>
          <w:rFonts w:ascii="Times New Roman" w:hAnsi="Times New Roman" w:cs="Times New Roman"/>
        </w:rPr>
      </w:pPr>
    </w:p>
    <w:p w14:paraId="35EBF8B9" w14:textId="32E7E626" w:rsidR="001A7415" w:rsidRDefault="00CC3822" w:rsidP="004615F8">
      <w:pPr>
        <w:pStyle w:val="ListParagraph"/>
        <w:ind w:left="1440"/>
        <w:rPr>
          <w:rFonts w:ascii="Times New Roman" w:hAnsi="Times New Roman" w:cs="Times New Roman"/>
        </w:rPr>
      </w:pPr>
      <w:r>
        <w:rPr>
          <w:rFonts w:ascii="Times New Roman" w:hAnsi="Times New Roman" w:cs="Times New Roman"/>
        </w:rPr>
        <w:t xml:space="preserve">Zenor asked about hidden prerequisites.  </w:t>
      </w:r>
      <w:r w:rsidR="001A7415">
        <w:rPr>
          <w:rFonts w:ascii="Times New Roman" w:hAnsi="Times New Roman" w:cs="Times New Roman"/>
        </w:rPr>
        <w:t>Clark noted that she has not heard from Jea</w:t>
      </w:r>
      <w:r w:rsidR="005A0745">
        <w:rPr>
          <w:rFonts w:ascii="Times New Roman" w:hAnsi="Times New Roman" w:cs="Times New Roman"/>
        </w:rPr>
        <w:t>n DuFore on these proposals yet.</w:t>
      </w:r>
    </w:p>
    <w:p w14:paraId="1C42AC05" w14:textId="77777777" w:rsidR="005A0745" w:rsidRDefault="005A0745" w:rsidP="004615F8">
      <w:pPr>
        <w:pStyle w:val="ListParagraph"/>
        <w:ind w:left="1440"/>
        <w:rPr>
          <w:rFonts w:ascii="Times New Roman" w:hAnsi="Times New Roman" w:cs="Times New Roman"/>
        </w:rPr>
      </w:pPr>
    </w:p>
    <w:p w14:paraId="5E33B482" w14:textId="6DA2560A" w:rsidR="004615F8" w:rsidRDefault="005A0745" w:rsidP="004615F8">
      <w:pPr>
        <w:pStyle w:val="ListParagraph"/>
        <w:ind w:left="1440"/>
        <w:rPr>
          <w:rFonts w:ascii="Times New Roman" w:hAnsi="Times New Roman" w:cs="Times New Roman"/>
        </w:rPr>
      </w:pPr>
      <w:r>
        <w:rPr>
          <w:rFonts w:ascii="Times New Roman" w:hAnsi="Times New Roman" w:cs="Times New Roman"/>
        </w:rPr>
        <w:t>Discussion regarding whether the Experiential Section was a capstone experience.  Or whether the ART 492 BFA Exhibition was the capstone.  Mohammadi reminded Council members that Art is an accredited program so the accrediting body drives requirements at times.  Clark will inquire about the capstone issue.</w:t>
      </w:r>
    </w:p>
    <w:p w14:paraId="47042032" w14:textId="77777777" w:rsidR="00251612" w:rsidRDefault="00251612" w:rsidP="004615F8">
      <w:pPr>
        <w:pStyle w:val="ListParagraph"/>
        <w:ind w:left="1440"/>
        <w:rPr>
          <w:rFonts w:ascii="Times New Roman" w:hAnsi="Times New Roman" w:cs="Times New Roman"/>
        </w:rPr>
      </w:pPr>
    </w:p>
    <w:p w14:paraId="00A0C236" w14:textId="520A3BBB" w:rsidR="004615F8" w:rsidRPr="00C17E35" w:rsidRDefault="0028528C" w:rsidP="004E1C46">
      <w:pPr>
        <w:pStyle w:val="ListParagraph"/>
        <w:numPr>
          <w:ilvl w:val="0"/>
          <w:numId w:val="6"/>
        </w:numPr>
        <w:rPr>
          <w:rFonts w:ascii="Times New Roman" w:hAnsi="Times New Roman" w:cs="Times New Roman"/>
        </w:rPr>
      </w:pPr>
      <w:r w:rsidRPr="00C17E35">
        <w:rPr>
          <w:rFonts w:ascii="Times New Roman" w:hAnsi="Times New Roman" w:cs="Times New Roman"/>
          <w:b/>
        </w:rPr>
        <w:t>B</w:t>
      </w:r>
      <w:r w:rsidR="00DF28CF" w:rsidRPr="00C17E35">
        <w:rPr>
          <w:rFonts w:ascii="Times New Roman" w:hAnsi="Times New Roman" w:cs="Times New Roman"/>
          <w:b/>
        </w:rPr>
        <w:t>A-</w:t>
      </w:r>
      <w:r w:rsidRPr="00C17E35">
        <w:rPr>
          <w:rFonts w:ascii="Times New Roman" w:hAnsi="Times New Roman" w:cs="Times New Roman"/>
          <w:b/>
        </w:rPr>
        <w:t>New Interaction Design Major from PFA Graphic Design</w:t>
      </w:r>
    </w:p>
    <w:p w14:paraId="5C5DD301" w14:textId="77777777" w:rsidR="00451651" w:rsidRDefault="00451651" w:rsidP="004615F8">
      <w:pPr>
        <w:pStyle w:val="ListParagraph"/>
        <w:ind w:left="1440"/>
        <w:rPr>
          <w:rFonts w:ascii="Times New Roman" w:hAnsi="Times New Roman" w:cs="Times New Roman"/>
        </w:rPr>
      </w:pPr>
    </w:p>
    <w:p w14:paraId="721C9E94" w14:textId="6B929692" w:rsidR="00805EBA" w:rsidRDefault="00805EBA" w:rsidP="004615F8">
      <w:pPr>
        <w:pStyle w:val="ListParagraph"/>
        <w:ind w:left="1440"/>
        <w:rPr>
          <w:rFonts w:ascii="Times New Roman" w:hAnsi="Times New Roman" w:cs="Times New Roman"/>
        </w:rPr>
      </w:pPr>
      <w:r>
        <w:rPr>
          <w:rFonts w:ascii="Times New Roman" w:hAnsi="Times New Roman" w:cs="Times New Roman"/>
        </w:rPr>
        <w:t>Changes</w:t>
      </w:r>
      <w:r w:rsidR="003134C2">
        <w:rPr>
          <w:rFonts w:ascii="Times New Roman" w:hAnsi="Times New Roman" w:cs="Times New Roman"/>
        </w:rPr>
        <w:t>/Questions</w:t>
      </w:r>
      <w:r>
        <w:rPr>
          <w:rFonts w:ascii="Times New Roman" w:hAnsi="Times New Roman" w:cs="Times New Roman"/>
        </w:rPr>
        <w:t>:</w:t>
      </w:r>
    </w:p>
    <w:p w14:paraId="1317957F" w14:textId="77777777" w:rsidR="003134C2" w:rsidRDefault="00451651" w:rsidP="003134C2">
      <w:pPr>
        <w:pStyle w:val="ListParagraph"/>
        <w:numPr>
          <w:ilvl w:val="0"/>
          <w:numId w:val="10"/>
        </w:numPr>
        <w:rPr>
          <w:rFonts w:ascii="Times New Roman" w:hAnsi="Times New Roman" w:cs="Times New Roman"/>
        </w:rPr>
      </w:pPr>
      <w:r>
        <w:rPr>
          <w:rFonts w:ascii="Times New Roman" w:hAnsi="Times New Roman" w:cs="Times New Roman"/>
        </w:rPr>
        <w:t>Should check all the proposed changes in the BFA for the BA as well.</w:t>
      </w:r>
    </w:p>
    <w:p w14:paraId="412B675A" w14:textId="77777777" w:rsidR="003134C2" w:rsidRDefault="00805EBA" w:rsidP="003134C2">
      <w:pPr>
        <w:pStyle w:val="ListParagraph"/>
        <w:numPr>
          <w:ilvl w:val="0"/>
          <w:numId w:val="10"/>
        </w:numPr>
        <w:rPr>
          <w:rFonts w:ascii="Times New Roman" w:hAnsi="Times New Roman" w:cs="Times New Roman"/>
        </w:rPr>
      </w:pPr>
      <w:r w:rsidRPr="003134C2">
        <w:rPr>
          <w:rFonts w:ascii="Times New Roman" w:hAnsi="Times New Roman" w:cs="Times New Roman"/>
        </w:rPr>
        <w:t>After “</w:t>
      </w:r>
      <w:r w:rsidR="007E2F05" w:rsidRPr="003134C2">
        <w:rPr>
          <w:rFonts w:ascii="Times New Roman" w:hAnsi="Times New Roman" w:cs="Times New Roman"/>
        </w:rPr>
        <w:t>B</w:t>
      </w:r>
      <w:r w:rsidRPr="003134C2">
        <w:rPr>
          <w:rFonts w:ascii="Times New Roman" w:hAnsi="Times New Roman" w:cs="Times New Roman"/>
        </w:rPr>
        <w:t xml:space="preserve"> Core Requirements - </w:t>
      </w:r>
      <w:r w:rsidR="007E2F05" w:rsidRPr="003134C2">
        <w:rPr>
          <w:rFonts w:ascii="Times New Roman" w:hAnsi="Times New Roman" w:cs="Times New Roman"/>
        </w:rPr>
        <w:t xml:space="preserve"> 24</w:t>
      </w:r>
      <w:r w:rsidRPr="003134C2">
        <w:rPr>
          <w:rFonts w:ascii="Times New Roman" w:hAnsi="Times New Roman" w:cs="Times New Roman"/>
        </w:rPr>
        <w:t>” need cr</w:t>
      </w:r>
    </w:p>
    <w:p w14:paraId="2936752F" w14:textId="3928C176" w:rsidR="002F7A14" w:rsidRDefault="003134C2" w:rsidP="003134C2">
      <w:pPr>
        <w:pStyle w:val="ListParagraph"/>
        <w:numPr>
          <w:ilvl w:val="0"/>
          <w:numId w:val="10"/>
        </w:numPr>
        <w:rPr>
          <w:rFonts w:ascii="Times New Roman" w:hAnsi="Times New Roman" w:cs="Times New Roman"/>
        </w:rPr>
      </w:pPr>
      <w:r w:rsidRPr="003134C2">
        <w:rPr>
          <w:rFonts w:ascii="Times New Roman" w:hAnsi="Times New Roman" w:cs="Times New Roman"/>
        </w:rPr>
        <w:t>C</w:t>
      </w:r>
      <w:r w:rsidR="002F7A14" w:rsidRPr="003134C2">
        <w:rPr>
          <w:rFonts w:ascii="Times New Roman" w:hAnsi="Times New Roman" w:cs="Times New Roman"/>
        </w:rPr>
        <w:t>ouncil was confused about the language in Section B “Select two courses not previously taken from Graphic Design or Digital Media</w:t>
      </w:r>
      <w:r w:rsidRPr="003134C2">
        <w:rPr>
          <w:rFonts w:ascii="Times New Roman" w:hAnsi="Times New Roman" w:cs="Times New Roman"/>
        </w:rPr>
        <w:t>.”  Might there be a clearer way to express this?  Since this a new major, need to provide a list of courses.</w:t>
      </w:r>
    </w:p>
    <w:p w14:paraId="71A73C8C" w14:textId="77779740" w:rsidR="003134C2" w:rsidRDefault="003134C2" w:rsidP="003134C2">
      <w:pPr>
        <w:pStyle w:val="ListParagraph"/>
        <w:numPr>
          <w:ilvl w:val="0"/>
          <w:numId w:val="10"/>
        </w:numPr>
        <w:rPr>
          <w:rFonts w:ascii="Times New Roman" w:hAnsi="Times New Roman" w:cs="Times New Roman"/>
        </w:rPr>
      </w:pPr>
      <w:r>
        <w:rPr>
          <w:rFonts w:ascii="Times New Roman" w:hAnsi="Times New Roman" w:cs="Times New Roman"/>
        </w:rPr>
        <w:t>Could the language regarding transfer students in this same section be a footnote?</w:t>
      </w:r>
    </w:p>
    <w:p w14:paraId="6DB44368" w14:textId="09FD6AB5" w:rsidR="003134C2" w:rsidRPr="003134C2" w:rsidRDefault="003134C2" w:rsidP="003134C2">
      <w:pPr>
        <w:pStyle w:val="ListParagraph"/>
        <w:numPr>
          <w:ilvl w:val="0"/>
          <w:numId w:val="10"/>
        </w:numPr>
        <w:rPr>
          <w:rFonts w:ascii="Times New Roman" w:hAnsi="Times New Roman" w:cs="Times New Roman"/>
        </w:rPr>
      </w:pPr>
      <w:r>
        <w:rPr>
          <w:rFonts w:ascii="Times New Roman" w:hAnsi="Times New Roman" w:cs="Times New Roman"/>
        </w:rPr>
        <w:t>Ensure that Rebecca Mushtare’s terminal degree is listed throughout the proposals (missing in some spots).</w:t>
      </w:r>
    </w:p>
    <w:p w14:paraId="3C6534D9" w14:textId="77777777" w:rsidR="003134C2" w:rsidRDefault="003134C2" w:rsidP="004615F8">
      <w:pPr>
        <w:pStyle w:val="ListParagraph"/>
        <w:ind w:left="1440"/>
        <w:rPr>
          <w:rFonts w:ascii="Times New Roman" w:hAnsi="Times New Roman" w:cs="Times New Roman"/>
        </w:rPr>
      </w:pPr>
    </w:p>
    <w:p w14:paraId="341DD285" w14:textId="6E69D8EF" w:rsidR="00AD4F41" w:rsidRDefault="00AD4F41" w:rsidP="004615F8">
      <w:pPr>
        <w:pStyle w:val="ListParagraph"/>
        <w:ind w:left="1440"/>
        <w:rPr>
          <w:rFonts w:ascii="Times New Roman" w:hAnsi="Times New Roman" w:cs="Times New Roman"/>
        </w:rPr>
      </w:pPr>
      <w:r>
        <w:rPr>
          <w:rFonts w:ascii="Times New Roman" w:hAnsi="Times New Roman" w:cs="Times New Roman"/>
        </w:rPr>
        <w:t>B</w:t>
      </w:r>
      <w:r w:rsidR="003134C2">
        <w:rPr>
          <w:rFonts w:ascii="Times New Roman" w:hAnsi="Times New Roman" w:cs="Times New Roman"/>
        </w:rPr>
        <w:t>ishop asked for a clarification of the difference between the BFA and BA.  Mohammadi noted that almost all ART students want to be accepted in the BFA.  If they are not they can still graduate with the BA.  This also allows students who wish to double major in ART and something else the ability to do so.</w:t>
      </w:r>
      <w:r w:rsidR="00CA1D38">
        <w:rPr>
          <w:rFonts w:ascii="Times New Roman" w:hAnsi="Times New Roman" w:cs="Times New Roman"/>
        </w:rPr>
        <w:t xml:space="preserve"> </w:t>
      </w:r>
    </w:p>
    <w:p w14:paraId="32474312" w14:textId="7734B00A" w:rsidR="004615F8" w:rsidRDefault="004615F8" w:rsidP="004615F8">
      <w:pPr>
        <w:pStyle w:val="ListParagraph"/>
        <w:ind w:left="1440"/>
        <w:rPr>
          <w:rFonts w:ascii="Times New Roman" w:hAnsi="Times New Roman" w:cs="Times New Roman"/>
        </w:rPr>
      </w:pPr>
    </w:p>
    <w:p w14:paraId="1FFC64DB" w14:textId="2AE2C0F5" w:rsidR="00DF28CF" w:rsidRPr="00EE23FC" w:rsidRDefault="00DF28CF" w:rsidP="00DF28CF">
      <w:pPr>
        <w:pStyle w:val="ListParagraph"/>
        <w:numPr>
          <w:ilvl w:val="0"/>
          <w:numId w:val="6"/>
        </w:numPr>
        <w:rPr>
          <w:rFonts w:ascii="Times New Roman" w:hAnsi="Times New Roman" w:cs="Times New Roman"/>
          <w:b/>
        </w:rPr>
      </w:pPr>
      <w:r w:rsidRPr="00EE23FC">
        <w:rPr>
          <w:rFonts w:ascii="Times New Roman" w:hAnsi="Times New Roman" w:cs="Times New Roman"/>
          <w:b/>
        </w:rPr>
        <w:t>BA-Studio Arts Track II Changes</w:t>
      </w:r>
      <w:r w:rsidR="0028528C">
        <w:rPr>
          <w:rFonts w:ascii="Times New Roman" w:hAnsi="Times New Roman" w:cs="Times New Roman"/>
          <w:b/>
        </w:rPr>
        <w:t xml:space="preserve"> and creation of Track IV</w:t>
      </w:r>
    </w:p>
    <w:p w14:paraId="72E4DEE1" w14:textId="46378D91" w:rsidR="004615F8" w:rsidRDefault="00805EBA" w:rsidP="004615F8">
      <w:pPr>
        <w:pStyle w:val="ListParagraph"/>
        <w:ind w:left="1440"/>
        <w:rPr>
          <w:rFonts w:ascii="Times New Roman" w:hAnsi="Times New Roman" w:cs="Times New Roman"/>
        </w:rPr>
      </w:pPr>
      <w:r>
        <w:rPr>
          <w:rFonts w:ascii="Times New Roman" w:hAnsi="Times New Roman" w:cs="Times New Roman"/>
        </w:rPr>
        <w:t>Deferred discussion until next meeting.</w:t>
      </w:r>
    </w:p>
    <w:p w14:paraId="5147652C" w14:textId="77777777" w:rsidR="004615F8" w:rsidRDefault="004615F8" w:rsidP="004615F8">
      <w:pPr>
        <w:pStyle w:val="ListParagraph"/>
        <w:ind w:left="1440"/>
        <w:rPr>
          <w:rFonts w:ascii="Times New Roman" w:hAnsi="Times New Roman" w:cs="Times New Roman"/>
        </w:rPr>
      </w:pPr>
    </w:p>
    <w:p w14:paraId="30B5E792" w14:textId="52B2E39B" w:rsidR="00DF28CF" w:rsidRPr="00EE23FC" w:rsidRDefault="00DF28CF" w:rsidP="00DF28CF">
      <w:pPr>
        <w:pStyle w:val="ListParagraph"/>
        <w:numPr>
          <w:ilvl w:val="0"/>
          <w:numId w:val="6"/>
        </w:numPr>
        <w:rPr>
          <w:rFonts w:ascii="Times New Roman" w:hAnsi="Times New Roman" w:cs="Times New Roman"/>
          <w:b/>
        </w:rPr>
      </w:pPr>
      <w:r w:rsidRPr="00EE23FC">
        <w:rPr>
          <w:rFonts w:ascii="Times New Roman" w:hAnsi="Times New Roman" w:cs="Times New Roman"/>
          <w:b/>
        </w:rPr>
        <w:t>BFA</w:t>
      </w:r>
      <w:r w:rsidR="00162747">
        <w:rPr>
          <w:rFonts w:ascii="Times New Roman" w:hAnsi="Times New Roman" w:cs="Times New Roman"/>
          <w:b/>
        </w:rPr>
        <w:t>-Studio Arts Track I and Track II changes.</w:t>
      </w:r>
    </w:p>
    <w:p w14:paraId="4D81A6DA" w14:textId="5C3ED921" w:rsidR="00DF28CF" w:rsidRPr="00805EBA" w:rsidRDefault="00805EBA" w:rsidP="00805EBA">
      <w:pPr>
        <w:ind w:left="1440"/>
        <w:rPr>
          <w:rFonts w:ascii="Times New Roman" w:hAnsi="Times New Roman" w:cs="Times New Roman"/>
        </w:rPr>
      </w:pPr>
      <w:r>
        <w:rPr>
          <w:rFonts w:ascii="Times New Roman" w:hAnsi="Times New Roman" w:cs="Times New Roman"/>
        </w:rPr>
        <w:t>Deferred discussion until next meeting.</w:t>
      </w:r>
    </w:p>
    <w:p w14:paraId="34C00975" w14:textId="77777777" w:rsidR="00805EBA" w:rsidRDefault="00805EBA" w:rsidP="0065486B">
      <w:pPr>
        <w:pStyle w:val="ListParagraph"/>
        <w:ind w:left="1080"/>
        <w:rPr>
          <w:rFonts w:ascii="Times New Roman" w:eastAsia="Times New Roman" w:hAnsi="Times New Roman" w:cs="Times New Roman"/>
        </w:rPr>
      </w:pPr>
    </w:p>
    <w:p w14:paraId="35D8849C" w14:textId="438C9131" w:rsidR="003134C2" w:rsidRDefault="003134C2" w:rsidP="003134C2">
      <w:pPr>
        <w:pStyle w:val="ListParagraph"/>
        <w:ind w:left="1080"/>
        <w:rPr>
          <w:rFonts w:ascii="Times New Roman" w:eastAsia="Times New Roman" w:hAnsi="Times New Roman" w:cs="Times New Roman"/>
        </w:rPr>
      </w:pPr>
      <w:r>
        <w:rPr>
          <w:rFonts w:ascii="Times New Roman" w:eastAsia="Times New Roman" w:hAnsi="Times New Roman" w:cs="Times New Roman"/>
        </w:rPr>
        <w:t>Clar</w:t>
      </w:r>
      <w:r w:rsidR="00675A9B">
        <w:rPr>
          <w:rFonts w:ascii="Times New Roman" w:eastAsia="Times New Roman" w:hAnsi="Times New Roman" w:cs="Times New Roman"/>
        </w:rPr>
        <w:t>k</w:t>
      </w:r>
      <w:r>
        <w:rPr>
          <w:rFonts w:ascii="Times New Roman" w:eastAsia="Times New Roman" w:hAnsi="Times New Roman" w:cs="Times New Roman"/>
        </w:rPr>
        <w:t xml:space="preserve"> will ask ART to </w:t>
      </w:r>
      <w:r w:rsidR="00413A79">
        <w:rPr>
          <w:rFonts w:ascii="Times New Roman" w:eastAsia="Times New Roman" w:hAnsi="Times New Roman" w:cs="Times New Roman"/>
        </w:rPr>
        <w:t>make changes in what was reviewed and to go back and doublecheck</w:t>
      </w:r>
      <w:r>
        <w:rPr>
          <w:rFonts w:ascii="Times New Roman" w:eastAsia="Times New Roman" w:hAnsi="Times New Roman" w:cs="Times New Roman"/>
        </w:rPr>
        <w:t xml:space="preserve"> the Studio Art BFA and BA for similar problems and changes.   </w:t>
      </w:r>
      <w:r w:rsidR="00413A79">
        <w:rPr>
          <w:rFonts w:ascii="Times New Roman" w:eastAsia="Times New Roman" w:hAnsi="Times New Roman" w:cs="Times New Roman"/>
        </w:rPr>
        <w:t>C</w:t>
      </w:r>
      <w:r>
        <w:rPr>
          <w:rFonts w:ascii="Times New Roman" w:eastAsia="Times New Roman" w:hAnsi="Times New Roman" w:cs="Times New Roman"/>
        </w:rPr>
        <w:t>lark</w:t>
      </w:r>
      <w:r w:rsidR="00413A79">
        <w:rPr>
          <w:rFonts w:ascii="Times New Roman" w:eastAsia="Times New Roman" w:hAnsi="Times New Roman" w:cs="Times New Roman"/>
        </w:rPr>
        <w:t xml:space="preserve"> will talk to Cynthia</w:t>
      </w:r>
      <w:r>
        <w:rPr>
          <w:rFonts w:ascii="Times New Roman" w:eastAsia="Times New Roman" w:hAnsi="Times New Roman" w:cs="Times New Roman"/>
        </w:rPr>
        <w:t xml:space="preserve"> Clabough</w:t>
      </w:r>
      <w:r w:rsidR="00413A79">
        <w:rPr>
          <w:rFonts w:ascii="Times New Roman" w:eastAsia="Times New Roman" w:hAnsi="Times New Roman" w:cs="Times New Roman"/>
        </w:rPr>
        <w:t xml:space="preserve"> and invite her </w:t>
      </w:r>
      <w:r>
        <w:rPr>
          <w:rFonts w:ascii="Times New Roman" w:eastAsia="Times New Roman" w:hAnsi="Times New Roman" w:cs="Times New Roman"/>
        </w:rPr>
        <w:t xml:space="preserve">to Council, if she wants to answer </w:t>
      </w:r>
      <w:r w:rsidR="00413A79">
        <w:rPr>
          <w:rFonts w:ascii="Times New Roman" w:eastAsia="Times New Roman" w:hAnsi="Times New Roman" w:cs="Times New Roman"/>
        </w:rPr>
        <w:t>questions</w:t>
      </w:r>
      <w:r>
        <w:rPr>
          <w:rFonts w:ascii="Times New Roman" w:eastAsia="Times New Roman" w:hAnsi="Times New Roman" w:cs="Times New Roman"/>
        </w:rPr>
        <w:t xml:space="preserve"> in person</w:t>
      </w:r>
      <w:r w:rsidR="00413A79">
        <w:rPr>
          <w:rFonts w:ascii="Times New Roman" w:eastAsia="Times New Roman" w:hAnsi="Times New Roman" w:cs="Times New Roman"/>
        </w:rPr>
        <w:t xml:space="preserve">. </w:t>
      </w:r>
    </w:p>
    <w:p w14:paraId="7541FEC9" w14:textId="77777777" w:rsidR="003134C2" w:rsidRDefault="003134C2" w:rsidP="003134C2">
      <w:pPr>
        <w:pStyle w:val="ListParagraph"/>
        <w:ind w:left="1080"/>
        <w:rPr>
          <w:rFonts w:ascii="Times New Roman" w:eastAsia="Times New Roman" w:hAnsi="Times New Roman" w:cs="Times New Roman"/>
        </w:rPr>
      </w:pPr>
    </w:p>
    <w:p w14:paraId="62C3BB84" w14:textId="02AAD9D9" w:rsidR="00413A79" w:rsidRPr="003134C2" w:rsidRDefault="003134C2" w:rsidP="003134C2">
      <w:pPr>
        <w:pStyle w:val="ListParagraph"/>
        <w:ind w:left="1080"/>
        <w:rPr>
          <w:rFonts w:ascii="Times New Roman" w:eastAsia="Times New Roman" w:hAnsi="Times New Roman" w:cs="Times New Roman"/>
        </w:rPr>
      </w:pPr>
      <w:r>
        <w:rPr>
          <w:rFonts w:ascii="Times New Roman" w:eastAsia="Times New Roman" w:hAnsi="Times New Roman" w:cs="Times New Roman"/>
        </w:rPr>
        <w:t xml:space="preserve">Mohammadi </w:t>
      </w:r>
      <w:r w:rsidR="00413A79" w:rsidRPr="003134C2">
        <w:rPr>
          <w:rFonts w:ascii="Times New Roman" w:eastAsia="Times New Roman" w:hAnsi="Times New Roman" w:cs="Times New Roman"/>
        </w:rPr>
        <w:t>will follow up with John Lalande</w:t>
      </w:r>
      <w:r>
        <w:rPr>
          <w:rFonts w:ascii="Times New Roman" w:eastAsia="Times New Roman" w:hAnsi="Times New Roman" w:cs="Times New Roman"/>
        </w:rPr>
        <w:t xml:space="preserve"> as it has been more than two week</w:t>
      </w:r>
      <w:r w:rsidR="0005118D">
        <w:rPr>
          <w:rFonts w:ascii="Times New Roman" w:eastAsia="Times New Roman" w:hAnsi="Times New Roman" w:cs="Times New Roman"/>
        </w:rPr>
        <w:t>s</w:t>
      </w:r>
      <w:r>
        <w:rPr>
          <w:rFonts w:ascii="Times New Roman" w:eastAsia="Times New Roman" w:hAnsi="Times New Roman" w:cs="Times New Roman"/>
        </w:rPr>
        <w:t xml:space="preserve"> since he presented to Council</w:t>
      </w:r>
      <w:r w:rsidR="00413A79" w:rsidRPr="003134C2">
        <w:rPr>
          <w:rFonts w:ascii="Times New Roman" w:eastAsia="Times New Roman" w:hAnsi="Times New Roman" w:cs="Times New Roman"/>
        </w:rPr>
        <w:t xml:space="preserve">.    </w:t>
      </w:r>
    </w:p>
    <w:p w14:paraId="2B3C054D" w14:textId="77777777" w:rsidR="0065486B" w:rsidRPr="00413A79" w:rsidRDefault="0065486B" w:rsidP="00413A79">
      <w:pPr>
        <w:rPr>
          <w:rFonts w:ascii="Times New Roman" w:eastAsia="Times New Roman" w:hAnsi="Times New Roman" w:cs="Times New Roman"/>
        </w:rPr>
      </w:pPr>
    </w:p>
    <w:p w14:paraId="47218D16" w14:textId="59C59833" w:rsidR="008B389C" w:rsidRDefault="008B389C" w:rsidP="002F78B4">
      <w:pPr>
        <w:pStyle w:val="ListParagraph"/>
        <w:ind w:left="1080"/>
        <w:rPr>
          <w:rFonts w:ascii="Times New Roman" w:eastAsia="Times New Roman" w:hAnsi="Times New Roman" w:cs="Times New Roman"/>
        </w:rPr>
      </w:pPr>
    </w:p>
    <w:p w14:paraId="70F1115F" w14:textId="5DAA806A" w:rsidR="00113EF5" w:rsidRDefault="008B389C" w:rsidP="001B1756">
      <w:pPr>
        <w:pStyle w:val="ListParagraph"/>
        <w:ind w:left="1440"/>
        <w:rPr>
          <w:rFonts w:ascii="Times New Roman" w:eastAsia="Times New Roman" w:hAnsi="Times New Roman" w:cs="Times New Roman"/>
        </w:rPr>
      </w:pPr>
      <w:r>
        <w:rPr>
          <w:rFonts w:ascii="Times New Roman" w:eastAsia="Times New Roman" w:hAnsi="Times New Roman" w:cs="Times New Roman"/>
        </w:rPr>
        <w:t>Meeting a</w:t>
      </w:r>
      <w:r w:rsidR="00113EF5">
        <w:rPr>
          <w:rFonts w:ascii="Times New Roman" w:eastAsia="Times New Roman" w:hAnsi="Times New Roman" w:cs="Times New Roman"/>
        </w:rPr>
        <w:t>djourned</w:t>
      </w:r>
      <w:r>
        <w:rPr>
          <w:rFonts w:ascii="Times New Roman" w:eastAsia="Times New Roman" w:hAnsi="Times New Roman" w:cs="Times New Roman"/>
        </w:rPr>
        <w:t xml:space="preserve"> at</w:t>
      </w:r>
      <w:r w:rsidR="00113EF5">
        <w:rPr>
          <w:rFonts w:ascii="Times New Roman" w:eastAsia="Times New Roman" w:hAnsi="Times New Roman" w:cs="Times New Roman"/>
        </w:rPr>
        <w:t xml:space="preserve"> 4:</w:t>
      </w:r>
      <w:r w:rsidR="00786C60">
        <w:rPr>
          <w:rFonts w:ascii="Times New Roman" w:eastAsia="Times New Roman" w:hAnsi="Times New Roman" w:cs="Times New Roman"/>
        </w:rPr>
        <w:t>3</w:t>
      </w:r>
      <w:r w:rsidR="0098738B">
        <w:rPr>
          <w:rFonts w:ascii="Times New Roman" w:eastAsia="Times New Roman" w:hAnsi="Times New Roman" w:cs="Times New Roman"/>
        </w:rPr>
        <w:t>4</w:t>
      </w:r>
      <w:r w:rsidR="00C41449">
        <w:rPr>
          <w:rFonts w:ascii="Times New Roman" w:eastAsia="Times New Roman" w:hAnsi="Times New Roman" w:cs="Times New Roman"/>
        </w:rPr>
        <w:t>.</w:t>
      </w:r>
    </w:p>
    <w:p w14:paraId="6B346DFC" w14:textId="77777777" w:rsidR="00113EF5" w:rsidRDefault="00113EF5" w:rsidP="001B1756">
      <w:pPr>
        <w:pStyle w:val="ListParagraph"/>
        <w:ind w:left="1440"/>
        <w:rPr>
          <w:rFonts w:ascii="Times New Roman" w:eastAsia="Times New Roman" w:hAnsi="Times New Roman" w:cs="Times New Roman"/>
        </w:rPr>
      </w:pPr>
    </w:p>
    <w:p w14:paraId="343E3C67" w14:textId="5F1D9C06" w:rsidR="00113EF5" w:rsidRDefault="00113EF5" w:rsidP="001B1756">
      <w:pPr>
        <w:pStyle w:val="ListParagraph"/>
        <w:ind w:left="1440"/>
        <w:rPr>
          <w:rFonts w:ascii="Times New Roman" w:eastAsia="Times New Roman" w:hAnsi="Times New Roman" w:cs="Times New Roman"/>
        </w:rPr>
      </w:pPr>
      <w:r>
        <w:rPr>
          <w:rFonts w:ascii="Times New Roman" w:eastAsia="Times New Roman" w:hAnsi="Times New Roman" w:cs="Times New Roman"/>
        </w:rPr>
        <w:t>Respectfully submitted,</w:t>
      </w:r>
    </w:p>
    <w:p w14:paraId="529FFF9A" w14:textId="0DF76D4C" w:rsidR="00113EF5" w:rsidRPr="001B1756" w:rsidRDefault="00113EF5" w:rsidP="001B1756">
      <w:pPr>
        <w:pStyle w:val="ListParagraph"/>
        <w:ind w:left="1440"/>
        <w:rPr>
          <w:rFonts w:ascii="Times New Roman" w:eastAsia="Times New Roman" w:hAnsi="Times New Roman" w:cs="Times New Roman"/>
        </w:rPr>
      </w:pPr>
      <w:r>
        <w:rPr>
          <w:rFonts w:ascii="Times New Roman" w:eastAsia="Times New Roman" w:hAnsi="Times New Roman" w:cs="Times New Roman"/>
        </w:rPr>
        <w:t>Mary McCune</w:t>
      </w:r>
    </w:p>
    <w:sectPr w:rsidR="00113EF5" w:rsidRPr="001B1756" w:rsidSect="002943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BBC3F" w14:textId="77777777" w:rsidR="001F48B5" w:rsidRDefault="001F48B5" w:rsidP="0068186F">
      <w:r>
        <w:separator/>
      </w:r>
    </w:p>
  </w:endnote>
  <w:endnote w:type="continuationSeparator" w:id="0">
    <w:p w14:paraId="18A5FDCA" w14:textId="77777777" w:rsidR="001F48B5" w:rsidRDefault="001F48B5" w:rsidP="0068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1A5B2" w14:textId="77777777" w:rsidR="000139B5" w:rsidRDefault="00013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181065"/>
      <w:docPartObj>
        <w:docPartGallery w:val="Page Numbers (Bottom of Page)"/>
        <w:docPartUnique/>
      </w:docPartObj>
    </w:sdtPr>
    <w:sdtEndPr>
      <w:rPr>
        <w:noProof/>
      </w:rPr>
    </w:sdtEndPr>
    <w:sdtContent>
      <w:p w14:paraId="4BFFB66E" w14:textId="0E281610" w:rsidR="0068186F" w:rsidRDefault="0068186F">
        <w:pPr>
          <w:pStyle w:val="Footer"/>
          <w:jc w:val="right"/>
        </w:pPr>
        <w:r>
          <w:fldChar w:fldCharType="begin"/>
        </w:r>
        <w:r>
          <w:instrText xml:space="preserve"> PAGE   \* MERGEFORMAT </w:instrText>
        </w:r>
        <w:r>
          <w:fldChar w:fldCharType="separate"/>
        </w:r>
        <w:r w:rsidR="00E72FF6">
          <w:rPr>
            <w:noProof/>
          </w:rPr>
          <w:t>2</w:t>
        </w:r>
        <w:r>
          <w:rPr>
            <w:noProof/>
          </w:rPr>
          <w:fldChar w:fldCharType="end"/>
        </w:r>
      </w:p>
    </w:sdtContent>
  </w:sdt>
  <w:p w14:paraId="0E6F1C47" w14:textId="77777777" w:rsidR="0068186F" w:rsidRDefault="006818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573C2" w14:textId="77777777" w:rsidR="000139B5" w:rsidRDefault="00013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68D33" w14:textId="77777777" w:rsidR="001F48B5" w:rsidRDefault="001F48B5" w:rsidP="0068186F">
      <w:r>
        <w:separator/>
      </w:r>
    </w:p>
  </w:footnote>
  <w:footnote w:type="continuationSeparator" w:id="0">
    <w:p w14:paraId="465F4CED" w14:textId="77777777" w:rsidR="001F48B5" w:rsidRDefault="001F48B5" w:rsidP="0068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D8C9D" w14:textId="77777777" w:rsidR="000139B5" w:rsidRDefault="00013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17488" w14:textId="77777777" w:rsidR="000139B5" w:rsidRDefault="000139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37FC" w14:textId="77777777" w:rsidR="000139B5" w:rsidRDefault="00013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E92"/>
    <w:multiLevelType w:val="hybridMultilevel"/>
    <w:tmpl w:val="0DF83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72971"/>
    <w:multiLevelType w:val="hybridMultilevel"/>
    <w:tmpl w:val="3DF0A1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CA001A"/>
    <w:multiLevelType w:val="hybridMultilevel"/>
    <w:tmpl w:val="8036FF56"/>
    <w:lvl w:ilvl="0" w:tplc="66CC275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F6DEF"/>
    <w:multiLevelType w:val="hybridMultilevel"/>
    <w:tmpl w:val="91CA7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BD02E5"/>
    <w:multiLevelType w:val="hybridMultilevel"/>
    <w:tmpl w:val="B0E8555C"/>
    <w:lvl w:ilvl="0" w:tplc="32F08D5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051111"/>
    <w:multiLevelType w:val="hybridMultilevel"/>
    <w:tmpl w:val="D08296AE"/>
    <w:lvl w:ilvl="0" w:tplc="5D7E21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3C4036"/>
    <w:multiLevelType w:val="hybridMultilevel"/>
    <w:tmpl w:val="56627074"/>
    <w:lvl w:ilvl="0" w:tplc="3C969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9229EE"/>
    <w:multiLevelType w:val="hybridMultilevel"/>
    <w:tmpl w:val="1AE882E8"/>
    <w:lvl w:ilvl="0" w:tplc="774E7C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E3014"/>
    <w:multiLevelType w:val="hybridMultilevel"/>
    <w:tmpl w:val="4A003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528540C"/>
    <w:multiLevelType w:val="hybridMultilevel"/>
    <w:tmpl w:val="52AAB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0"/>
  </w:num>
  <w:num w:numId="4">
    <w:abstractNumId w:val="6"/>
  </w:num>
  <w:num w:numId="5">
    <w:abstractNumId w:val="2"/>
  </w:num>
  <w:num w:numId="6">
    <w:abstractNumId w:val="5"/>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AC"/>
    <w:rsid w:val="000139B5"/>
    <w:rsid w:val="000174EC"/>
    <w:rsid w:val="00022244"/>
    <w:rsid w:val="00031BA4"/>
    <w:rsid w:val="0005118D"/>
    <w:rsid w:val="00066028"/>
    <w:rsid w:val="000904AC"/>
    <w:rsid w:val="00094039"/>
    <w:rsid w:val="000940E6"/>
    <w:rsid w:val="0009567C"/>
    <w:rsid w:val="000A2A9C"/>
    <w:rsid w:val="000A6A9E"/>
    <w:rsid w:val="000E7718"/>
    <w:rsid w:val="000E792C"/>
    <w:rsid w:val="000F7196"/>
    <w:rsid w:val="00102EC4"/>
    <w:rsid w:val="00113EF5"/>
    <w:rsid w:val="001146D3"/>
    <w:rsid w:val="00116622"/>
    <w:rsid w:val="001320F4"/>
    <w:rsid w:val="00162747"/>
    <w:rsid w:val="001839D1"/>
    <w:rsid w:val="00185EAA"/>
    <w:rsid w:val="00190AA7"/>
    <w:rsid w:val="0019114B"/>
    <w:rsid w:val="00193F25"/>
    <w:rsid w:val="001A4445"/>
    <w:rsid w:val="001A58FF"/>
    <w:rsid w:val="001A7415"/>
    <w:rsid w:val="001B1756"/>
    <w:rsid w:val="001F48B5"/>
    <w:rsid w:val="0021093F"/>
    <w:rsid w:val="00210C1D"/>
    <w:rsid w:val="002137C8"/>
    <w:rsid w:val="00251612"/>
    <w:rsid w:val="0025369A"/>
    <w:rsid w:val="002732D4"/>
    <w:rsid w:val="0028528C"/>
    <w:rsid w:val="002943E5"/>
    <w:rsid w:val="002E0D36"/>
    <w:rsid w:val="002F4656"/>
    <w:rsid w:val="002F5CEB"/>
    <w:rsid w:val="002F78B4"/>
    <w:rsid w:val="002F7A14"/>
    <w:rsid w:val="00311C39"/>
    <w:rsid w:val="003134C2"/>
    <w:rsid w:val="00313907"/>
    <w:rsid w:val="00314395"/>
    <w:rsid w:val="00314C84"/>
    <w:rsid w:val="0032507A"/>
    <w:rsid w:val="00334521"/>
    <w:rsid w:val="00375219"/>
    <w:rsid w:val="0037586D"/>
    <w:rsid w:val="00375ABE"/>
    <w:rsid w:val="0039795B"/>
    <w:rsid w:val="003B63C6"/>
    <w:rsid w:val="003C6276"/>
    <w:rsid w:val="003D40B5"/>
    <w:rsid w:val="003D5547"/>
    <w:rsid w:val="003E0852"/>
    <w:rsid w:val="0041398B"/>
    <w:rsid w:val="00413A79"/>
    <w:rsid w:val="00433379"/>
    <w:rsid w:val="00451651"/>
    <w:rsid w:val="004526E1"/>
    <w:rsid w:val="004578C7"/>
    <w:rsid w:val="004615F8"/>
    <w:rsid w:val="00467737"/>
    <w:rsid w:val="004C39A7"/>
    <w:rsid w:val="004D443B"/>
    <w:rsid w:val="004F07D3"/>
    <w:rsid w:val="005059B3"/>
    <w:rsid w:val="00510203"/>
    <w:rsid w:val="00515EED"/>
    <w:rsid w:val="0052757A"/>
    <w:rsid w:val="0053228F"/>
    <w:rsid w:val="005419EC"/>
    <w:rsid w:val="00557998"/>
    <w:rsid w:val="005613A6"/>
    <w:rsid w:val="005A0745"/>
    <w:rsid w:val="005A5DFF"/>
    <w:rsid w:val="005C59E6"/>
    <w:rsid w:val="005E4FC2"/>
    <w:rsid w:val="005E727F"/>
    <w:rsid w:val="005F3E3B"/>
    <w:rsid w:val="00604C0A"/>
    <w:rsid w:val="006250C6"/>
    <w:rsid w:val="006328F7"/>
    <w:rsid w:val="006406B9"/>
    <w:rsid w:val="00651DCC"/>
    <w:rsid w:val="0065486B"/>
    <w:rsid w:val="00667B30"/>
    <w:rsid w:val="00675A9B"/>
    <w:rsid w:val="0068186F"/>
    <w:rsid w:val="006C6D39"/>
    <w:rsid w:val="006E7B29"/>
    <w:rsid w:val="00705BC3"/>
    <w:rsid w:val="00706401"/>
    <w:rsid w:val="00714D83"/>
    <w:rsid w:val="00733FD1"/>
    <w:rsid w:val="00765D4A"/>
    <w:rsid w:val="00780902"/>
    <w:rsid w:val="00786C60"/>
    <w:rsid w:val="007A5131"/>
    <w:rsid w:val="007A567A"/>
    <w:rsid w:val="007C299A"/>
    <w:rsid w:val="007C7633"/>
    <w:rsid w:val="007D191C"/>
    <w:rsid w:val="007D5CCA"/>
    <w:rsid w:val="007E2F05"/>
    <w:rsid w:val="00802DEA"/>
    <w:rsid w:val="00805EBA"/>
    <w:rsid w:val="00816F9E"/>
    <w:rsid w:val="00824A49"/>
    <w:rsid w:val="008467B5"/>
    <w:rsid w:val="00855C5D"/>
    <w:rsid w:val="00856251"/>
    <w:rsid w:val="008708D8"/>
    <w:rsid w:val="00881697"/>
    <w:rsid w:val="00881BE7"/>
    <w:rsid w:val="00887607"/>
    <w:rsid w:val="00890D36"/>
    <w:rsid w:val="008A283F"/>
    <w:rsid w:val="008A653D"/>
    <w:rsid w:val="008B389C"/>
    <w:rsid w:val="008B42E1"/>
    <w:rsid w:val="008C3322"/>
    <w:rsid w:val="008C67EB"/>
    <w:rsid w:val="008D14E9"/>
    <w:rsid w:val="008D439A"/>
    <w:rsid w:val="0090678A"/>
    <w:rsid w:val="00926692"/>
    <w:rsid w:val="00933754"/>
    <w:rsid w:val="009362B6"/>
    <w:rsid w:val="00963556"/>
    <w:rsid w:val="0096678C"/>
    <w:rsid w:val="00971CF9"/>
    <w:rsid w:val="00983A04"/>
    <w:rsid w:val="0098738B"/>
    <w:rsid w:val="0098739C"/>
    <w:rsid w:val="009920BC"/>
    <w:rsid w:val="009A7504"/>
    <w:rsid w:val="009C66CE"/>
    <w:rsid w:val="009D2CC6"/>
    <w:rsid w:val="009D3FB4"/>
    <w:rsid w:val="009D6D4D"/>
    <w:rsid w:val="009E0A91"/>
    <w:rsid w:val="009E4980"/>
    <w:rsid w:val="009F2178"/>
    <w:rsid w:val="00A02528"/>
    <w:rsid w:val="00A175D2"/>
    <w:rsid w:val="00A27B27"/>
    <w:rsid w:val="00A340CE"/>
    <w:rsid w:val="00A354FF"/>
    <w:rsid w:val="00A562B1"/>
    <w:rsid w:val="00A66F29"/>
    <w:rsid w:val="00A757F8"/>
    <w:rsid w:val="00A96BA5"/>
    <w:rsid w:val="00AA21D0"/>
    <w:rsid w:val="00AA2641"/>
    <w:rsid w:val="00AB0A09"/>
    <w:rsid w:val="00AB4D45"/>
    <w:rsid w:val="00AD000E"/>
    <w:rsid w:val="00AD4F41"/>
    <w:rsid w:val="00AE161E"/>
    <w:rsid w:val="00AE4F41"/>
    <w:rsid w:val="00B13D94"/>
    <w:rsid w:val="00B14C11"/>
    <w:rsid w:val="00B35E76"/>
    <w:rsid w:val="00B36362"/>
    <w:rsid w:val="00B57366"/>
    <w:rsid w:val="00B61085"/>
    <w:rsid w:val="00B751A6"/>
    <w:rsid w:val="00B924F7"/>
    <w:rsid w:val="00BA091D"/>
    <w:rsid w:val="00BA36EB"/>
    <w:rsid w:val="00BC06E4"/>
    <w:rsid w:val="00BC1C97"/>
    <w:rsid w:val="00BD2B4D"/>
    <w:rsid w:val="00BE0A87"/>
    <w:rsid w:val="00BE705D"/>
    <w:rsid w:val="00C06494"/>
    <w:rsid w:val="00C144F5"/>
    <w:rsid w:val="00C17E35"/>
    <w:rsid w:val="00C41449"/>
    <w:rsid w:val="00C5099E"/>
    <w:rsid w:val="00C5616F"/>
    <w:rsid w:val="00C648AF"/>
    <w:rsid w:val="00C8518D"/>
    <w:rsid w:val="00C97307"/>
    <w:rsid w:val="00CA1D38"/>
    <w:rsid w:val="00CB04D4"/>
    <w:rsid w:val="00CC3822"/>
    <w:rsid w:val="00CF1AE6"/>
    <w:rsid w:val="00CF489A"/>
    <w:rsid w:val="00CF5CC9"/>
    <w:rsid w:val="00D17DB8"/>
    <w:rsid w:val="00D30E9A"/>
    <w:rsid w:val="00D73EC5"/>
    <w:rsid w:val="00D81891"/>
    <w:rsid w:val="00DA3434"/>
    <w:rsid w:val="00DB5BBB"/>
    <w:rsid w:val="00DC24D9"/>
    <w:rsid w:val="00DC35DD"/>
    <w:rsid w:val="00DE4233"/>
    <w:rsid w:val="00DF28CF"/>
    <w:rsid w:val="00E04F4F"/>
    <w:rsid w:val="00E11B5D"/>
    <w:rsid w:val="00E220A5"/>
    <w:rsid w:val="00E32A25"/>
    <w:rsid w:val="00E41EF1"/>
    <w:rsid w:val="00E71113"/>
    <w:rsid w:val="00E72FF6"/>
    <w:rsid w:val="00E84658"/>
    <w:rsid w:val="00E90824"/>
    <w:rsid w:val="00EA2498"/>
    <w:rsid w:val="00EB758E"/>
    <w:rsid w:val="00ED23CD"/>
    <w:rsid w:val="00EE23FC"/>
    <w:rsid w:val="00EF48FB"/>
    <w:rsid w:val="00F00E7F"/>
    <w:rsid w:val="00F03848"/>
    <w:rsid w:val="00F041B7"/>
    <w:rsid w:val="00F42571"/>
    <w:rsid w:val="00F54AA9"/>
    <w:rsid w:val="00F60AD1"/>
    <w:rsid w:val="00F86930"/>
    <w:rsid w:val="00FA63C3"/>
    <w:rsid w:val="00FF2312"/>
    <w:rsid w:val="00FF45A9"/>
    <w:rsid w:val="00FF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2E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AC"/>
    <w:pPr>
      <w:ind w:left="720"/>
      <w:contextualSpacing/>
    </w:pPr>
  </w:style>
  <w:style w:type="character" w:styleId="Hyperlink">
    <w:name w:val="Hyperlink"/>
    <w:basedOn w:val="DefaultParagraphFont"/>
    <w:uiPriority w:val="99"/>
    <w:unhideWhenUsed/>
    <w:rsid w:val="009E0A91"/>
    <w:rPr>
      <w:color w:val="0563C1" w:themeColor="hyperlink"/>
      <w:u w:val="single"/>
    </w:rPr>
  </w:style>
  <w:style w:type="paragraph" w:styleId="Header">
    <w:name w:val="header"/>
    <w:basedOn w:val="Normal"/>
    <w:link w:val="HeaderChar"/>
    <w:uiPriority w:val="99"/>
    <w:unhideWhenUsed/>
    <w:rsid w:val="0068186F"/>
    <w:pPr>
      <w:tabs>
        <w:tab w:val="center" w:pos="4680"/>
        <w:tab w:val="right" w:pos="9360"/>
      </w:tabs>
    </w:pPr>
  </w:style>
  <w:style w:type="character" w:customStyle="1" w:styleId="HeaderChar">
    <w:name w:val="Header Char"/>
    <w:basedOn w:val="DefaultParagraphFont"/>
    <w:link w:val="Header"/>
    <w:uiPriority w:val="99"/>
    <w:rsid w:val="0068186F"/>
  </w:style>
  <w:style w:type="paragraph" w:styleId="Footer">
    <w:name w:val="footer"/>
    <w:basedOn w:val="Normal"/>
    <w:link w:val="FooterChar"/>
    <w:uiPriority w:val="99"/>
    <w:unhideWhenUsed/>
    <w:rsid w:val="0068186F"/>
    <w:pPr>
      <w:tabs>
        <w:tab w:val="center" w:pos="4680"/>
        <w:tab w:val="right" w:pos="9360"/>
      </w:tabs>
    </w:pPr>
  </w:style>
  <w:style w:type="character" w:customStyle="1" w:styleId="FooterChar">
    <w:name w:val="Footer Char"/>
    <w:basedOn w:val="DefaultParagraphFont"/>
    <w:link w:val="Footer"/>
    <w:uiPriority w:val="99"/>
    <w:rsid w:val="0068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1381">
      <w:bodyDiv w:val="1"/>
      <w:marLeft w:val="0"/>
      <w:marRight w:val="0"/>
      <w:marTop w:val="0"/>
      <w:marBottom w:val="0"/>
      <w:divBdr>
        <w:top w:val="none" w:sz="0" w:space="0" w:color="auto"/>
        <w:left w:val="none" w:sz="0" w:space="0" w:color="auto"/>
        <w:bottom w:val="none" w:sz="0" w:space="0" w:color="auto"/>
        <w:right w:val="none" w:sz="0" w:space="0" w:color="auto"/>
      </w:divBdr>
    </w:div>
    <w:div w:id="703285759">
      <w:bodyDiv w:val="1"/>
      <w:marLeft w:val="0"/>
      <w:marRight w:val="0"/>
      <w:marTop w:val="0"/>
      <w:marBottom w:val="0"/>
      <w:divBdr>
        <w:top w:val="none" w:sz="0" w:space="0" w:color="auto"/>
        <w:left w:val="none" w:sz="0" w:space="0" w:color="auto"/>
        <w:bottom w:val="none" w:sz="0" w:space="0" w:color="auto"/>
        <w:right w:val="none" w:sz="0" w:space="0" w:color="auto"/>
      </w:divBdr>
    </w:div>
    <w:div w:id="1205869711">
      <w:bodyDiv w:val="1"/>
      <w:marLeft w:val="0"/>
      <w:marRight w:val="0"/>
      <w:marTop w:val="0"/>
      <w:marBottom w:val="0"/>
      <w:divBdr>
        <w:top w:val="none" w:sz="0" w:space="0" w:color="auto"/>
        <w:left w:val="none" w:sz="0" w:space="0" w:color="auto"/>
        <w:bottom w:val="none" w:sz="0" w:space="0" w:color="auto"/>
        <w:right w:val="none" w:sz="0" w:space="0" w:color="auto"/>
      </w:divBdr>
    </w:div>
    <w:div w:id="1472095278">
      <w:bodyDiv w:val="1"/>
      <w:marLeft w:val="0"/>
      <w:marRight w:val="0"/>
      <w:marTop w:val="0"/>
      <w:marBottom w:val="0"/>
      <w:divBdr>
        <w:top w:val="none" w:sz="0" w:space="0" w:color="auto"/>
        <w:left w:val="none" w:sz="0" w:space="0" w:color="auto"/>
        <w:bottom w:val="none" w:sz="0" w:space="0" w:color="auto"/>
        <w:right w:val="none" w:sz="0" w:space="0" w:color="auto"/>
      </w:divBdr>
      <w:divsChild>
        <w:div w:id="2067993749">
          <w:marLeft w:val="0"/>
          <w:marRight w:val="0"/>
          <w:marTop w:val="0"/>
          <w:marBottom w:val="0"/>
          <w:divBdr>
            <w:top w:val="none" w:sz="0" w:space="0" w:color="auto"/>
            <w:left w:val="none" w:sz="0" w:space="0" w:color="auto"/>
            <w:bottom w:val="none" w:sz="0" w:space="0" w:color="auto"/>
            <w:right w:val="none" w:sz="0" w:space="0" w:color="auto"/>
          </w:divBdr>
        </w:div>
        <w:div w:id="861699253">
          <w:marLeft w:val="0"/>
          <w:marRight w:val="0"/>
          <w:marTop w:val="0"/>
          <w:marBottom w:val="0"/>
          <w:divBdr>
            <w:top w:val="none" w:sz="0" w:space="0" w:color="auto"/>
            <w:left w:val="none" w:sz="0" w:space="0" w:color="auto"/>
            <w:bottom w:val="none" w:sz="0" w:space="0" w:color="auto"/>
            <w:right w:val="none" w:sz="0" w:space="0" w:color="auto"/>
          </w:divBdr>
        </w:div>
      </w:divsChild>
    </w:div>
    <w:div w:id="1670402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Zenor</cp:lastModifiedBy>
  <cp:revision>2</cp:revision>
  <cp:lastPrinted>2017-02-03T15:03:00Z</cp:lastPrinted>
  <dcterms:created xsi:type="dcterms:W3CDTF">2017-04-26T17:22:00Z</dcterms:created>
  <dcterms:modified xsi:type="dcterms:W3CDTF">2017-04-26T17:22:00Z</dcterms:modified>
</cp:coreProperties>
</file>